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44A" w:rsidRDefault="00C8644A" w:rsidP="00E050C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it-IT" w:eastAsia="it-IT"/>
        </w:rPr>
      </w:pP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>IN</w:t>
      </w:r>
      <w:r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 xml:space="preserve">CONTRO </w:t>
      </w: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>REFERENTI RETE SCUOLAACOLORI</w:t>
      </w:r>
    </w:p>
    <w:p w:rsidR="007444E3" w:rsidRPr="007444E3" w:rsidRDefault="00C8644A" w:rsidP="00E050C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it-IT" w:eastAsia="it-IT"/>
        </w:rPr>
      </w:pP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>M</w:t>
      </w:r>
      <w:r w:rsidR="007444E3"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>artedì 24 giugno 2019 ore 17</w:t>
      </w: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>:</w:t>
      </w:r>
      <w:r w:rsidR="007444E3"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>30 </w:t>
      </w: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>-19:30</w:t>
      </w:r>
    </w:p>
    <w:p w:rsidR="00E050CB" w:rsidRPr="007444E3" w:rsidRDefault="007444E3" w:rsidP="00E050C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it-IT" w:eastAsia="it-IT"/>
        </w:rPr>
      </w:pPr>
      <w:proofErr w:type="spellStart"/>
      <w:r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>Odg</w:t>
      </w:r>
      <w:proofErr w:type="spellEnd"/>
      <w:r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>.:</w:t>
      </w:r>
      <w:r w:rsidR="00E050CB">
        <w:rPr>
          <w:rFonts w:eastAsia="Times New Roman" w:cstheme="minorHAnsi"/>
          <w:color w:val="222222"/>
          <w:sz w:val="24"/>
          <w:szCs w:val="24"/>
          <w:lang w:val="it-IT" w:eastAsia="it-IT"/>
        </w:rPr>
        <w:tab/>
      </w:r>
      <w:r w:rsidR="00E050CB" w:rsidRPr="00840A72">
        <w:rPr>
          <w:rFonts w:eastAsia="Times New Roman" w:cstheme="minorHAnsi"/>
          <w:color w:val="222222"/>
          <w:sz w:val="24"/>
          <w:szCs w:val="24"/>
          <w:lang w:val="it-IT" w:eastAsia="it-IT"/>
        </w:rPr>
        <w:t>1.</w:t>
      </w:r>
      <w:r w:rsidR="00E050CB"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 xml:space="preserve"> Ragguagli sui laboratori FAMI</w:t>
      </w:r>
    </w:p>
    <w:p w:rsidR="00E050CB" w:rsidRPr="007444E3" w:rsidRDefault="00E050CB" w:rsidP="00E050CB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222222"/>
          <w:sz w:val="24"/>
          <w:szCs w:val="24"/>
          <w:lang w:val="it-IT" w:eastAsia="it-IT"/>
        </w:rPr>
      </w:pPr>
      <w:r w:rsidRPr="00840A72">
        <w:rPr>
          <w:rFonts w:eastAsia="Times New Roman" w:cstheme="minorHAnsi"/>
          <w:color w:val="222222"/>
          <w:sz w:val="24"/>
          <w:szCs w:val="24"/>
          <w:lang w:val="it-IT" w:eastAsia="it-IT"/>
        </w:rPr>
        <w:t>2.</w:t>
      </w:r>
      <w:r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 xml:space="preserve"> </w:t>
      </w: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>S</w:t>
      </w:r>
      <w:r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>ervizio di</w:t>
      </w: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 xml:space="preserve"> mediazione e</w:t>
      </w:r>
      <w:r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 xml:space="preserve"> accompagnamento socio-educativo </w:t>
      </w:r>
    </w:p>
    <w:p w:rsidR="00E050CB" w:rsidRDefault="00E050CB" w:rsidP="00E050CB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222222"/>
          <w:sz w:val="24"/>
          <w:szCs w:val="24"/>
          <w:lang w:val="it-IT" w:eastAsia="it-IT"/>
        </w:rPr>
      </w:pPr>
      <w:r w:rsidRPr="00840A72">
        <w:rPr>
          <w:rFonts w:eastAsia="Times New Roman" w:cstheme="minorHAnsi"/>
          <w:color w:val="222222"/>
          <w:sz w:val="24"/>
          <w:szCs w:val="24"/>
          <w:lang w:val="it-IT" w:eastAsia="it-IT"/>
        </w:rPr>
        <w:t>3.</w:t>
      </w:r>
      <w:r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 xml:space="preserve"> </w:t>
      </w: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>P</w:t>
      </w:r>
      <w:r w:rsidRPr="007444E3">
        <w:rPr>
          <w:rFonts w:eastAsia="Times New Roman" w:cstheme="minorHAnsi"/>
          <w:color w:val="222222"/>
          <w:sz w:val="24"/>
          <w:szCs w:val="24"/>
          <w:lang w:val="it-IT" w:eastAsia="it-IT"/>
        </w:rPr>
        <w:t>roposte per la formazione del prossimo anno</w:t>
      </w:r>
    </w:p>
    <w:p w:rsidR="00E050CB" w:rsidRPr="007444E3" w:rsidRDefault="00E050CB" w:rsidP="00E050CB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222222"/>
          <w:sz w:val="24"/>
          <w:szCs w:val="24"/>
          <w:lang w:val="it-IT" w:eastAsia="it-IT"/>
        </w:rPr>
      </w:pPr>
      <w:r>
        <w:rPr>
          <w:rFonts w:eastAsia="Times New Roman" w:cstheme="minorHAnsi"/>
          <w:color w:val="222222"/>
          <w:sz w:val="24"/>
          <w:szCs w:val="24"/>
          <w:lang w:val="it-IT" w:eastAsia="it-IT"/>
        </w:rPr>
        <w:t>4. Corso estivo L2</w:t>
      </w:r>
    </w:p>
    <w:p w:rsidR="007444E3" w:rsidRPr="007444E3" w:rsidRDefault="007444E3" w:rsidP="00E050C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it-IT" w:eastAsia="it-IT"/>
        </w:rPr>
      </w:pPr>
    </w:p>
    <w:p w:rsidR="003F54BD" w:rsidRDefault="00996021" w:rsidP="008C74E5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D</w:t>
      </w:r>
      <w:r w:rsidR="00840A72">
        <w:rPr>
          <w:rFonts w:cstheme="minorHAnsi"/>
          <w:sz w:val="24"/>
          <w:szCs w:val="24"/>
          <w:lang w:val="it-IT"/>
        </w:rPr>
        <w:t>omande per i laboratori FAMI</w:t>
      </w:r>
      <w:r>
        <w:rPr>
          <w:rFonts w:cstheme="minorHAnsi"/>
          <w:sz w:val="24"/>
          <w:szCs w:val="24"/>
          <w:lang w:val="it-IT"/>
        </w:rPr>
        <w:t>:</w:t>
      </w:r>
      <w:r w:rsidR="00840A72">
        <w:rPr>
          <w:rFonts w:cstheme="minorHAnsi"/>
          <w:sz w:val="24"/>
          <w:szCs w:val="24"/>
          <w:lang w:val="it-IT"/>
        </w:rPr>
        <w:t xml:space="preserve"> non risultano le domande presentate da </w:t>
      </w:r>
    </w:p>
    <w:p w:rsidR="003F54BD" w:rsidRDefault="00840A72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I.C</w:t>
      </w:r>
      <w:r w:rsidR="00B1720D">
        <w:rPr>
          <w:rFonts w:cstheme="minorHAnsi"/>
          <w:sz w:val="24"/>
          <w:szCs w:val="24"/>
          <w:lang w:val="it-IT"/>
        </w:rPr>
        <w:t xml:space="preserve">. </w:t>
      </w:r>
      <w:r>
        <w:rPr>
          <w:rFonts w:cstheme="minorHAnsi"/>
          <w:sz w:val="24"/>
          <w:szCs w:val="24"/>
          <w:lang w:val="it-IT"/>
        </w:rPr>
        <w:t xml:space="preserve">Montebelluna1 e </w:t>
      </w:r>
      <w:proofErr w:type="spellStart"/>
      <w:r>
        <w:rPr>
          <w:rFonts w:cstheme="minorHAnsi"/>
          <w:sz w:val="24"/>
          <w:szCs w:val="24"/>
          <w:lang w:val="it-IT"/>
        </w:rPr>
        <w:t>I.C.</w:t>
      </w:r>
      <w:r w:rsidR="00B1720D">
        <w:rPr>
          <w:rFonts w:cstheme="minorHAnsi"/>
          <w:sz w:val="24"/>
          <w:szCs w:val="24"/>
          <w:lang w:val="it-IT"/>
        </w:rPr>
        <w:t>T</w:t>
      </w:r>
      <w:r>
        <w:rPr>
          <w:rFonts w:cstheme="minorHAnsi"/>
          <w:sz w:val="24"/>
          <w:szCs w:val="24"/>
          <w:lang w:val="it-IT"/>
        </w:rPr>
        <w:t>rev</w:t>
      </w:r>
      <w:r w:rsidR="00B1720D">
        <w:rPr>
          <w:rFonts w:cstheme="minorHAnsi"/>
          <w:sz w:val="24"/>
          <w:szCs w:val="24"/>
          <w:lang w:val="it-IT"/>
        </w:rPr>
        <w:t>i</w:t>
      </w:r>
      <w:r>
        <w:rPr>
          <w:rFonts w:cstheme="minorHAnsi"/>
          <w:sz w:val="24"/>
          <w:szCs w:val="24"/>
          <w:lang w:val="it-IT"/>
        </w:rPr>
        <w:t>gnano</w:t>
      </w:r>
      <w:r w:rsidR="00996021">
        <w:rPr>
          <w:rFonts w:cstheme="minorHAnsi"/>
          <w:sz w:val="24"/>
          <w:szCs w:val="24"/>
          <w:lang w:val="it-IT"/>
        </w:rPr>
        <w:t>.</w:t>
      </w:r>
      <w:proofErr w:type="spellEnd"/>
      <w:r w:rsidR="00996021">
        <w:rPr>
          <w:rFonts w:cstheme="minorHAnsi"/>
          <w:sz w:val="24"/>
          <w:szCs w:val="24"/>
          <w:lang w:val="it-IT"/>
        </w:rPr>
        <w:t xml:space="preserve"> </w:t>
      </w:r>
      <w:r w:rsidR="003F54BD">
        <w:rPr>
          <w:rFonts w:cstheme="minorHAnsi"/>
          <w:sz w:val="24"/>
          <w:szCs w:val="24"/>
          <w:lang w:val="it-IT"/>
        </w:rPr>
        <w:t>L’</w:t>
      </w:r>
      <w:r w:rsidR="00B1720D">
        <w:rPr>
          <w:rFonts w:cstheme="minorHAnsi"/>
          <w:sz w:val="24"/>
          <w:szCs w:val="24"/>
          <w:lang w:val="it-IT"/>
        </w:rPr>
        <w:t xml:space="preserve"> </w:t>
      </w:r>
      <w:r>
        <w:rPr>
          <w:rFonts w:cstheme="minorHAnsi"/>
          <w:sz w:val="24"/>
          <w:szCs w:val="24"/>
          <w:lang w:val="it-IT"/>
        </w:rPr>
        <w:t xml:space="preserve">IC. di </w:t>
      </w:r>
      <w:proofErr w:type="spellStart"/>
      <w:r w:rsidR="00996021">
        <w:rPr>
          <w:rFonts w:cstheme="minorHAnsi"/>
          <w:sz w:val="24"/>
          <w:szCs w:val="24"/>
          <w:lang w:val="it-IT"/>
        </w:rPr>
        <w:t>Volpago</w:t>
      </w:r>
      <w:proofErr w:type="spellEnd"/>
      <w:r>
        <w:rPr>
          <w:rFonts w:cstheme="minorHAnsi"/>
          <w:sz w:val="24"/>
          <w:szCs w:val="24"/>
          <w:lang w:val="it-IT"/>
        </w:rPr>
        <w:t xml:space="preserve"> dovr</w:t>
      </w:r>
      <w:r w:rsidR="00B1720D">
        <w:rPr>
          <w:rFonts w:cstheme="minorHAnsi"/>
          <w:sz w:val="24"/>
          <w:szCs w:val="24"/>
          <w:lang w:val="it-IT"/>
        </w:rPr>
        <w:t>à scegliere tra Laboratorio teatrale e Ed. Interculturale</w:t>
      </w:r>
      <w:r w:rsidR="00996021">
        <w:rPr>
          <w:rFonts w:cstheme="minorHAnsi"/>
          <w:sz w:val="24"/>
          <w:szCs w:val="24"/>
          <w:lang w:val="it-IT"/>
        </w:rPr>
        <w:t xml:space="preserve">, mentre quello di </w:t>
      </w:r>
      <w:proofErr w:type="spellStart"/>
      <w:r w:rsidR="00996021">
        <w:rPr>
          <w:rFonts w:cstheme="minorHAnsi"/>
          <w:sz w:val="24"/>
          <w:szCs w:val="24"/>
          <w:lang w:val="it-IT"/>
        </w:rPr>
        <w:t>Cornuda</w:t>
      </w:r>
      <w:proofErr w:type="spellEnd"/>
      <w:r w:rsidR="00996021">
        <w:rPr>
          <w:rFonts w:cstheme="minorHAnsi"/>
          <w:sz w:val="24"/>
          <w:szCs w:val="24"/>
          <w:lang w:val="it-IT"/>
        </w:rPr>
        <w:t xml:space="preserve"> non ne ha fatto richiesta.</w:t>
      </w:r>
    </w:p>
    <w:p w:rsidR="00840A72" w:rsidRDefault="00B1720D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Inviare le domande all’</w:t>
      </w:r>
      <w:r w:rsidR="003F54BD">
        <w:rPr>
          <w:rFonts w:cstheme="minorHAnsi"/>
          <w:sz w:val="24"/>
          <w:szCs w:val="24"/>
          <w:lang w:val="it-IT"/>
        </w:rPr>
        <w:t xml:space="preserve"> </w:t>
      </w:r>
      <w:proofErr w:type="spellStart"/>
      <w:r>
        <w:rPr>
          <w:rFonts w:cstheme="minorHAnsi"/>
          <w:sz w:val="24"/>
          <w:szCs w:val="24"/>
          <w:lang w:val="it-IT"/>
        </w:rPr>
        <w:t>I.C.Martini</w:t>
      </w:r>
      <w:proofErr w:type="spellEnd"/>
      <w:r>
        <w:rPr>
          <w:rFonts w:cstheme="minorHAnsi"/>
          <w:sz w:val="24"/>
          <w:szCs w:val="24"/>
          <w:lang w:val="it-IT"/>
        </w:rPr>
        <w:t xml:space="preserve"> 1 di TV.</w:t>
      </w:r>
    </w:p>
    <w:p w:rsidR="00B1720D" w:rsidRDefault="00B1720D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Solo </w:t>
      </w:r>
      <w:proofErr w:type="spellStart"/>
      <w:r>
        <w:rPr>
          <w:rFonts w:cstheme="minorHAnsi"/>
          <w:sz w:val="24"/>
          <w:szCs w:val="24"/>
          <w:lang w:val="it-IT"/>
        </w:rPr>
        <w:t>Giavera</w:t>
      </w:r>
      <w:proofErr w:type="spellEnd"/>
      <w:r>
        <w:rPr>
          <w:rFonts w:cstheme="minorHAnsi"/>
          <w:sz w:val="24"/>
          <w:szCs w:val="24"/>
          <w:lang w:val="it-IT"/>
        </w:rPr>
        <w:t xml:space="preserve"> e Montebelluna</w:t>
      </w:r>
      <w:r w:rsidR="00996021">
        <w:rPr>
          <w:rFonts w:cstheme="minorHAnsi"/>
          <w:sz w:val="24"/>
          <w:szCs w:val="24"/>
          <w:lang w:val="it-IT"/>
        </w:rPr>
        <w:t xml:space="preserve"> </w:t>
      </w:r>
      <w:r>
        <w:rPr>
          <w:rFonts w:cstheme="minorHAnsi"/>
          <w:sz w:val="24"/>
          <w:szCs w:val="24"/>
          <w:lang w:val="it-IT"/>
        </w:rPr>
        <w:t>2 hanno richiesto personale esterno per i laboratori di L2</w:t>
      </w:r>
      <w:r w:rsidR="00996021">
        <w:rPr>
          <w:rFonts w:cstheme="minorHAnsi"/>
          <w:sz w:val="24"/>
          <w:szCs w:val="24"/>
          <w:lang w:val="it-IT"/>
        </w:rPr>
        <w:t>.</w:t>
      </w:r>
    </w:p>
    <w:p w:rsidR="00B1720D" w:rsidRDefault="00B1720D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Tutte i 12 istituti che hanno </w:t>
      </w:r>
      <w:r w:rsidR="00996021">
        <w:rPr>
          <w:rFonts w:cstheme="minorHAnsi"/>
          <w:sz w:val="24"/>
          <w:szCs w:val="24"/>
          <w:lang w:val="it-IT"/>
        </w:rPr>
        <w:t>presentato domanda</w:t>
      </w:r>
      <w:r>
        <w:rPr>
          <w:rFonts w:cstheme="minorHAnsi"/>
          <w:sz w:val="24"/>
          <w:szCs w:val="24"/>
          <w:lang w:val="it-IT"/>
        </w:rPr>
        <w:t xml:space="preserve"> potranno iniziare a settembre con </w:t>
      </w:r>
      <w:r w:rsidR="00996021">
        <w:rPr>
          <w:rFonts w:cstheme="minorHAnsi"/>
          <w:sz w:val="24"/>
          <w:szCs w:val="24"/>
          <w:lang w:val="it-IT"/>
        </w:rPr>
        <w:t xml:space="preserve">il </w:t>
      </w:r>
      <w:r>
        <w:rPr>
          <w:rFonts w:cstheme="minorHAnsi"/>
          <w:sz w:val="24"/>
          <w:szCs w:val="24"/>
          <w:lang w:val="it-IT"/>
        </w:rPr>
        <w:t xml:space="preserve">laboratorio di L2 perché certamente verrà assegnato. Per gli altri </w:t>
      </w:r>
      <w:proofErr w:type="spellStart"/>
      <w:r>
        <w:rPr>
          <w:rFonts w:cstheme="minorHAnsi"/>
          <w:sz w:val="24"/>
          <w:szCs w:val="24"/>
          <w:lang w:val="it-IT"/>
        </w:rPr>
        <w:t>lab</w:t>
      </w:r>
      <w:proofErr w:type="spellEnd"/>
      <w:r>
        <w:rPr>
          <w:rFonts w:cstheme="minorHAnsi"/>
          <w:sz w:val="24"/>
          <w:szCs w:val="24"/>
          <w:lang w:val="it-IT"/>
        </w:rPr>
        <w:t>. di teatro e intercultura bisognerà attendere la graduatoria.</w:t>
      </w:r>
    </w:p>
    <w:p w:rsidR="003F54BD" w:rsidRDefault="00B1720D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Preferibilmente </w:t>
      </w:r>
      <w:r w:rsidR="00996021">
        <w:rPr>
          <w:rFonts w:cstheme="minorHAnsi"/>
          <w:sz w:val="24"/>
          <w:szCs w:val="24"/>
          <w:lang w:val="it-IT"/>
        </w:rPr>
        <w:t xml:space="preserve">per aumentare il tempo scuola i laboratori </w:t>
      </w:r>
      <w:r>
        <w:rPr>
          <w:rFonts w:cstheme="minorHAnsi"/>
          <w:sz w:val="24"/>
          <w:szCs w:val="24"/>
          <w:lang w:val="it-IT"/>
        </w:rPr>
        <w:t xml:space="preserve">si </w:t>
      </w:r>
      <w:r w:rsidR="003F54BD">
        <w:rPr>
          <w:rFonts w:cstheme="minorHAnsi"/>
          <w:sz w:val="24"/>
          <w:szCs w:val="24"/>
          <w:lang w:val="it-IT"/>
        </w:rPr>
        <w:t>svolger</w:t>
      </w:r>
      <w:r w:rsidR="00996021">
        <w:rPr>
          <w:rFonts w:cstheme="minorHAnsi"/>
          <w:sz w:val="24"/>
          <w:szCs w:val="24"/>
          <w:lang w:val="it-IT"/>
        </w:rPr>
        <w:t>anno</w:t>
      </w:r>
      <w:r>
        <w:rPr>
          <w:rFonts w:cstheme="minorHAnsi"/>
          <w:sz w:val="24"/>
          <w:szCs w:val="24"/>
          <w:lang w:val="it-IT"/>
        </w:rPr>
        <w:t xml:space="preserve"> in orario extra-sco</w:t>
      </w:r>
      <w:r w:rsidR="003F54BD">
        <w:rPr>
          <w:rFonts w:cstheme="minorHAnsi"/>
          <w:sz w:val="24"/>
          <w:szCs w:val="24"/>
          <w:lang w:val="it-IT"/>
        </w:rPr>
        <w:t>lastico</w:t>
      </w:r>
      <w:r>
        <w:rPr>
          <w:rFonts w:cstheme="minorHAnsi"/>
          <w:sz w:val="24"/>
          <w:szCs w:val="24"/>
          <w:lang w:val="it-IT"/>
        </w:rPr>
        <w:t xml:space="preserve"> ma esiste la possibilità di effettuarl</w:t>
      </w:r>
      <w:r w:rsidR="00996021">
        <w:rPr>
          <w:rFonts w:cstheme="minorHAnsi"/>
          <w:sz w:val="24"/>
          <w:szCs w:val="24"/>
          <w:lang w:val="it-IT"/>
        </w:rPr>
        <w:t>i</w:t>
      </w:r>
      <w:r>
        <w:rPr>
          <w:rFonts w:cstheme="minorHAnsi"/>
          <w:sz w:val="24"/>
          <w:szCs w:val="24"/>
          <w:lang w:val="it-IT"/>
        </w:rPr>
        <w:t xml:space="preserve"> in orario curricolare: ad esempio per un gruppo di almeno 10 al</w:t>
      </w:r>
      <w:r w:rsidR="00996021">
        <w:rPr>
          <w:rFonts w:cstheme="minorHAnsi"/>
          <w:sz w:val="24"/>
          <w:szCs w:val="24"/>
          <w:lang w:val="it-IT"/>
        </w:rPr>
        <w:t xml:space="preserve">unni NAI </w:t>
      </w:r>
      <w:r w:rsidR="003F54BD">
        <w:rPr>
          <w:rFonts w:cstheme="minorHAnsi"/>
          <w:sz w:val="24"/>
          <w:szCs w:val="24"/>
          <w:lang w:val="it-IT"/>
        </w:rPr>
        <w:t xml:space="preserve">durante le 2 ore </w:t>
      </w:r>
      <w:r w:rsidR="00996021">
        <w:rPr>
          <w:rFonts w:cstheme="minorHAnsi"/>
          <w:sz w:val="24"/>
          <w:szCs w:val="24"/>
          <w:lang w:val="it-IT"/>
        </w:rPr>
        <w:t xml:space="preserve">settimanali </w:t>
      </w:r>
      <w:r w:rsidR="003F54BD">
        <w:rPr>
          <w:rFonts w:cstheme="minorHAnsi"/>
          <w:sz w:val="24"/>
          <w:szCs w:val="24"/>
          <w:lang w:val="it-IT"/>
        </w:rPr>
        <w:t xml:space="preserve">corrispondenti all’esonero dalla seconda lingua straniera. </w:t>
      </w:r>
      <w:r w:rsidR="00996021">
        <w:rPr>
          <w:rFonts w:cstheme="minorHAnsi"/>
          <w:sz w:val="24"/>
          <w:szCs w:val="24"/>
          <w:lang w:val="it-IT"/>
        </w:rPr>
        <w:t xml:space="preserve">Interessante il modello con due insegnanti: uno dedicato alla lingua e uno alle educazioni (motoria arte musica </w:t>
      </w:r>
      <w:proofErr w:type="spellStart"/>
      <w:r w:rsidR="00996021">
        <w:rPr>
          <w:rFonts w:cstheme="minorHAnsi"/>
          <w:sz w:val="24"/>
          <w:szCs w:val="24"/>
          <w:lang w:val="it-IT"/>
        </w:rPr>
        <w:t>tecnica</w:t>
      </w:r>
      <w:r w:rsidR="00106BD3">
        <w:rPr>
          <w:rFonts w:cstheme="minorHAnsi"/>
          <w:sz w:val="24"/>
          <w:szCs w:val="24"/>
          <w:lang w:val="it-IT"/>
        </w:rPr>
        <w:t>…</w:t>
      </w:r>
      <w:proofErr w:type="spellEnd"/>
      <w:r w:rsidR="002B1BEA">
        <w:rPr>
          <w:rFonts w:cstheme="minorHAnsi"/>
          <w:sz w:val="24"/>
          <w:szCs w:val="24"/>
          <w:lang w:val="it-IT"/>
        </w:rPr>
        <w:t>)</w:t>
      </w:r>
    </w:p>
    <w:p w:rsidR="003F54BD" w:rsidRDefault="003F54BD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In continuità con le 36 ore del FAMI si potranno aggiungere le ore dell’</w:t>
      </w:r>
      <w:r w:rsidR="00996021">
        <w:rPr>
          <w:rFonts w:cstheme="minorHAnsi"/>
          <w:sz w:val="24"/>
          <w:szCs w:val="24"/>
          <w:lang w:val="it-IT"/>
        </w:rPr>
        <w:t>art.</w:t>
      </w:r>
      <w:r>
        <w:rPr>
          <w:rFonts w:cstheme="minorHAnsi"/>
          <w:sz w:val="24"/>
          <w:szCs w:val="24"/>
          <w:lang w:val="it-IT"/>
        </w:rPr>
        <w:t xml:space="preserve"> 9</w:t>
      </w:r>
      <w:r w:rsidR="00996021">
        <w:rPr>
          <w:rFonts w:cstheme="minorHAnsi"/>
          <w:sz w:val="24"/>
          <w:szCs w:val="24"/>
          <w:lang w:val="it-IT"/>
        </w:rPr>
        <w:t xml:space="preserve"> per coprire tutto l’anno scolastico. </w:t>
      </w:r>
      <w:r>
        <w:rPr>
          <w:rFonts w:cstheme="minorHAnsi"/>
          <w:sz w:val="24"/>
          <w:szCs w:val="24"/>
          <w:lang w:val="it-IT"/>
        </w:rPr>
        <w:t>La quota viene assegnata ad ogni istituto con il FIS ad inizio anno in base alla percentuale di alunni stranieri.</w:t>
      </w:r>
    </w:p>
    <w:p w:rsidR="00425AB9" w:rsidRPr="002B1BEA" w:rsidRDefault="00EA0FA6" w:rsidP="008C74E5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  <w:lang w:val="it-IT"/>
        </w:rPr>
      </w:pPr>
      <w:r w:rsidRPr="002B1BEA">
        <w:rPr>
          <w:rFonts w:cstheme="minorHAnsi"/>
          <w:sz w:val="24"/>
          <w:szCs w:val="24"/>
          <w:lang w:val="it-IT"/>
        </w:rPr>
        <w:t xml:space="preserve">Sono stati seguiti alcuni casi dall’infanzia alla scuola media per alunni che </w:t>
      </w:r>
      <w:r w:rsidR="002B1BEA" w:rsidRPr="002B1BEA">
        <w:rPr>
          <w:rFonts w:cstheme="minorHAnsi"/>
          <w:sz w:val="24"/>
          <w:szCs w:val="24"/>
          <w:lang w:val="it-IT"/>
        </w:rPr>
        <w:t xml:space="preserve">mostravano </w:t>
      </w:r>
      <w:r w:rsidRPr="002B1BEA">
        <w:rPr>
          <w:rFonts w:cstheme="minorHAnsi"/>
          <w:sz w:val="24"/>
          <w:szCs w:val="24"/>
          <w:lang w:val="it-IT"/>
        </w:rPr>
        <w:t>disagio</w:t>
      </w:r>
      <w:r w:rsidR="002B1BEA" w:rsidRPr="002B1BEA">
        <w:rPr>
          <w:rFonts w:cstheme="minorHAnsi"/>
          <w:sz w:val="24"/>
          <w:szCs w:val="24"/>
          <w:lang w:val="it-IT"/>
        </w:rPr>
        <w:t xml:space="preserve"> in classe</w:t>
      </w:r>
      <w:r w:rsidRPr="002B1BEA">
        <w:rPr>
          <w:rFonts w:cstheme="minorHAnsi"/>
          <w:sz w:val="24"/>
          <w:szCs w:val="24"/>
          <w:lang w:val="it-IT"/>
        </w:rPr>
        <w:t>. Con diverse modalità si è sperimentata la possibilità di coinvolgere la famiglia e l’alunno</w:t>
      </w:r>
      <w:r w:rsidR="002B1BEA" w:rsidRPr="002B1BEA">
        <w:rPr>
          <w:rFonts w:cstheme="minorHAnsi"/>
          <w:sz w:val="24"/>
          <w:szCs w:val="24"/>
          <w:lang w:val="it-IT"/>
        </w:rPr>
        <w:t>, l’</w:t>
      </w:r>
      <w:r w:rsidRPr="002B1BEA">
        <w:rPr>
          <w:rFonts w:cstheme="minorHAnsi"/>
          <w:sz w:val="24"/>
          <w:szCs w:val="24"/>
          <w:lang w:val="it-IT"/>
        </w:rPr>
        <w:t xml:space="preserve">assistente sociale, </w:t>
      </w:r>
      <w:r w:rsidR="002B1BEA" w:rsidRPr="002B1BEA">
        <w:rPr>
          <w:rFonts w:cstheme="minorHAnsi"/>
          <w:sz w:val="24"/>
          <w:szCs w:val="24"/>
          <w:lang w:val="it-IT"/>
        </w:rPr>
        <w:t xml:space="preserve">un </w:t>
      </w:r>
      <w:r w:rsidRPr="002B1BEA">
        <w:rPr>
          <w:rFonts w:cstheme="minorHAnsi"/>
          <w:sz w:val="24"/>
          <w:szCs w:val="24"/>
          <w:lang w:val="it-IT"/>
        </w:rPr>
        <w:t>operatore e la mediatrice.</w:t>
      </w:r>
      <w:r w:rsidR="002B1BEA" w:rsidRPr="002B1BEA">
        <w:rPr>
          <w:rFonts w:cstheme="minorHAnsi"/>
          <w:sz w:val="24"/>
          <w:szCs w:val="24"/>
          <w:lang w:val="it-IT"/>
        </w:rPr>
        <w:t xml:space="preserve"> </w:t>
      </w:r>
      <w:r w:rsidRPr="002B1BEA">
        <w:rPr>
          <w:rFonts w:cstheme="minorHAnsi"/>
          <w:sz w:val="24"/>
          <w:szCs w:val="24"/>
          <w:lang w:val="it-IT"/>
        </w:rPr>
        <w:t xml:space="preserve">In questo modo si sono pianificate </w:t>
      </w:r>
      <w:r w:rsidR="002B1BEA">
        <w:rPr>
          <w:rFonts w:cstheme="minorHAnsi"/>
          <w:sz w:val="24"/>
          <w:szCs w:val="24"/>
          <w:lang w:val="it-IT"/>
        </w:rPr>
        <w:t xml:space="preserve">insieme </w:t>
      </w:r>
      <w:r w:rsidRPr="002B1BEA">
        <w:rPr>
          <w:rFonts w:cstheme="minorHAnsi"/>
          <w:sz w:val="24"/>
          <w:szCs w:val="24"/>
          <w:lang w:val="it-IT"/>
        </w:rPr>
        <w:t xml:space="preserve">delle azioni </w:t>
      </w:r>
      <w:r w:rsidR="002B1BEA">
        <w:rPr>
          <w:rFonts w:cstheme="minorHAnsi"/>
          <w:sz w:val="24"/>
          <w:szCs w:val="24"/>
          <w:lang w:val="it-IT"/>
        </w:rPr>
        <w:t xml:space="preserve">per </w:t>
      </w:r>
      <w:r w:rsidRPr="002B1BEA">
        <w:rPr>
          <w:rFonts w:cstheme="minorHAnsi"/>
          <w:sz w:val="24"/>
          <w:szCs w:val="24"/>
          <w:lang w:val="it-IT"/>
        </w:rPr>
        <w:t>soste</w:t>
      </w:r>
      <w:r w:rsidR="002B1BEA">
        <w:rPr>
          <w:rFonts w:cstheme="minorHAnsi"/>
          <w:sz w:val="24"/>
          <w:szCs w:val="24"/>
          <w:lang w:val="it-IT"/>
        </w:rPr>
        <w:t xml:space="preserve">nere </w:t>
      </w:r>
      <w:r w:rsidRPr="002B1BEA">
        <w:rPr>
          <w:rFonts w:cstheme="minorHAnsi"/>
          <w:sz w:val="24"/>
          <w:szCs w:val="24"/>
          <w:lang w:val="it-IT"/>
        </w:rPr>
        <w:t>l’alunno</w:t>
      </w:r>
      <w:r w:rsidR="002B1BEA">
        <w:rPr>
          <w:rFonts w:cstheme="minorHAnsi"/>
          <w:sz w:val="24"/>
          <w:szCs w:val="24"/>
          <w:lang w:val="it-IT"/>
        </w:rPr>
        <w:t xml:space="preserve"> </w:t>
      </w:r>
      <w:r w:rsidRPr="002B1BEA">
        <w:rPr>
          <w:rFonts w:cstheme="minorHAnsi"/>
          <w:sz w:val="24"/>
          <w:szCs w:val="24"/>
          <w:lang w:val="it-IT"/>
        </w:rPr>
        <w:t xml:space="preserve">utilizzando </w:t>
      </w:r>
      <w:r w:rsidR="002B1BEA">
        <w:rPr>
          <w:rFonts w:cstheme="minorHAnsi"/>
          <w:sz w:val="24"/>
          <w:szCs w:val="24"/>
          <w:lang w:val="it-IT"/>
        </w:rPr>
        <w:t xml:space="preserve">anche </w:t>
      </w:r>
      <w:r w:rsidRPr="002B1BEA">
        <w:rPr>
          <w:rFonts w:cstheme="minorHAnsi"/>
          <w:sz w:val="24"/>
          <w:szCs w:val="24"/>
          <w:lang w:val="it-IT"/>
        </w:rPr>
        <w:t>le risorse del territorio.</w:t>
      </w:r>
    </w:p>
    <w:p w:rsidR="00425AB9" w:rsidRDefault="00EA0FA6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Il mo</w:t>
      </w:r>
      <w:r w:rsidR="00425AB9">
        <w:rPr>
          <w:rFonts w:cstheme="minorHAnsi"/>
          <w:sz w:val="24"/>
          <w:szCs w:val="24"/>
          <w:lang w:val="it-IT"/>
        </w:rPr>
        <w:t>d</w:t>
      </w:r>
      <w:r>
        <w:rPr>
          <w:rFonts w:cstheme="minorHAnsi"/>
          <w:sz w:val="24"/>
          <w:szCs w:val="24"/>
          <w:lang w:val="it-IT"/>
        </w:rPr>
        <w:t xml:space="preserve">ello </w:t>
      </w:r>
      <w:r w:rsidR="00425AB9">
        <w:rPr>
          <w:rFonts w:cstheme="minorHAnsi"/>
          <w:sz w:val="24"/>
          <w:szCs w:val="24"/>
          <w:lang w:val="it-IT"/>
        </w:rPr>
        <w:t xml:space="preserve">è simile a quello proposto dal </w:t>
      </w:r>
      <w:proofErr w:type="spellStart"/>
      <w:r w:rsidR="00425AB9">
        <w:rPr>
          <w:rFonts w:cstheme="minorHAnsi"/>
          <w:sz w:val="24"/>
          <w:szCs w:val="24"/>
          <w:lang w:val="it-IT"/>
        </w:rPr>
        <w:t>M</w:t>
      </w:r>
      <w:r w:rsidR="002B1BEA">
        <w:rPr>
          <w:rFonts w:cstheme="minorHAnsi"/>
          <w:sz w:val="24"/>
          <w:szCs w:val="24"/>
          <w:lang w:val="it-IT"/>
        </w:rPr>
        <w:t>.L.</w:t>
      </w:r>
      <w:proofErr w:type="spellEnd"/>
      <w:r w:rsidR="002B1BEA">
        <w:rPr>
          <w:rFonts w:cstheme="minorHAnsi"/>
          <w:sz w:val="24"/>
          <w:szCs w:val="24"/>
          <w:lang w:val="it-IT"/>
        </w:rPr>
        <w:t xml:space="preserve"> </w:t>
      </w:r>
      <w:r w:rsidR="00425AB9">
        <w:rPr>
          <w:rFonts w:cstheme="minorHAnsi"/>
          <w:sz w:val="24"/>
          <w:szCs w:val="24"/>
          <w:lang w:val="it-IT"/>
        </w:rPr>
        <w:t>e del</w:t>
      </w:r>
      <w:r w:rsidR="002B1BEA">
        <w:rPr>
          <w:rFonts w:cstheme="minorHAnsi"/>
          <w:sz w:val="24"/>
          <w:szCs w:val="24"/>
          <w:lang w:val="it-IT"/>
        </w:rPr>
        <w:t>le p</w:t>
      </w:r>
      <w:r w:rsidR="00425AB9">
        <w:rPr>
          <w:rFonts w:cstheme="minorHAnsi"/>
          <w:sz w:val="24"/>
          <w:szCs w:val="24"/>
          <w:lang w:val="it-IT"/>
        </w:rPr>
        <w:t>olitiche sociali per le famiglie in situazioni di vulnerabilità</w:t>
      </w:r>
      <w:r>
        <w:rPr>
          <w:rFonts w:cstheme="minorHAnsi"/>
          <w:sz w:val="24"/>
          <w:szCs w:val="24"/>
          <w:lang w:val="it-IT"/>
        </w:rPr>
        <w:t xml:space="preserve"> </w:t>
      </w:r>
      <w:r w:rsidR="00425AB9">
        <w:rPr>
          <w:rFonts w:cstheme="minorHAnsi"/>
          <w:sz w:val="24"/>
          <w:szCs w:val="24"/>
          <w:lang w:val="it-IT"/>
        </w:rPr>
        <w:t>(Linee di indirizzo nazionali per la promozione della genitorialità positiva in Internet)</w:t>
      </w:r>
      <w:r w:rsidR="002B1BEA">
        <w:rPr>
          <w:rFonts w:cstheme="minorHAnsi"/>
          <w:sz w:val="24"/>
          <w:szCs w:val="24"/>
          <w:lang w:val="it-IT"/>
        </w:rPr>
        <w:t xml:space="preserve">. Molto </w:t>
      </w:r>
      <w:r w:rsidR="00425AB9">
        <w:rPr>
          <w:rFonts w:cstheme="minorHAnsi"/>
          <w:sz w:val="24"/>
          <w:szCs w:val="24"/>
          <w:lang w:val="it-IT"/>
        </w:rPr>
        <w:t>interess</w:t>
      </w:r>
      <w:r w:rsidR="002B1BEA">
        <w:rPr>
          <w:rFonts w:cstheme="minorHAnsi"/>
          <w:sz w:val="24"/>
          <w:szCs w:val="24"/>
          <w:lang w:val="it-IT"/>
        </w:rPr>
        <w:t>ante il</w:t>
      </w:r>
      <w:r w:rsidR="00425AB9">
        <w:rPr>
          <w:rFonts w:cstheme="minorHAnsi"/>
          <w:sz w:val="24"/>
          <w:szCs w:val="24"/>
          <w:lang w:val="it-IT"/>
        </w:rPr>
        <w:t xml:space="preserve"> “Educazione e famiglie” di Paola </w:t>
      </w:r>
      <w:proofErr w:type="spellStart"/>
      <w:r w:rsidR="00425AB9">
        <w:rPr>
          <w:rFonts w:cstheme="minorHAnsi"/>
          <w:sz w:val="24"/>
          <w:szCs w:val="24"/>
          <w:lang w:val="it-IT"/>
        </w:rPr>
        <w:t>Milani</w:t>
      </w:r>
      <w:proofErr w:type="spellEnd"/>
      <w:r w:rsidR="00425AB9">
        <w:rPr>
          <w:rFonts w:cstheme="minorHAnsi"/>
          <w:sz w:val="24"/>
          <w:szCs w:val="24"/>
          <w:lang w:val="it-IT"/>
        </w:rPr>
        <w:t>.</w:t>
      </w:r>
    </w:p>
    <w:p w:rsidR="00E6761C" w:rsidRDefault="002B1BEA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Per l’accompagnamento educativo come azione preventiva della scuola si potrebbe </w:t>
      </w:r>
      <w:r w:rsidR="00E6761C">
        <w:rPr>
          <w:rFonts w:cstheme="minorHAnsi"/>
          <w:sz w:val="24"/>
          <w:szCs w:val="24"/>
          <w:lang w:val="it-IT"/>
        </w:rPr>
        <w:t xml:space="preserve">prevedere </w:t>
      </w:r>
      <w:r>
        <w:rPr>
          <w:rFonts w:cstheme="minorHAnsi"/>
          <w:sz w:val="24"/>
          <w:szCs w:val="24"/>
          <w:lang w:val="it-IT"/>
        </w:rPr>
        <w:t xml:space="preserve">una </w:t>
      </w:r>
      <w:r w:rsidR="00E6761C">
        <w:rPr>
          <w:rFonts w:cstheme="minorHAnsi"/>
          <w:sz w:val="24"/>
          <w:szCs w:val="24"/>
          <w:lang w:val="it-IT"/>
        </w:rPr>
        <w:t xml:space="preserve">formazione </w:t>
      </w:r>
      <w:r>
        <w:rPr>
          <w:rFonts w:cstheme="minorHAnsi"/>
          <w:sz w:val="24"/>
          <w:szCs w:val="24"/>
          <w:lang w:val="it-IT"/>
        </w:rPr>
        <w:t xml:space="preserve">rivolta ai </w:t>
      </w:r>
      <w:r w:rsidR="00E6761C">
        <w:rPr>
          <w:rFonts w:cstheme="minorHAnsi"/>
          <w:sz w:val="24"/>
          <w:szCs w:val="24"/>
          <w:lang w:val="it-IT"/>
        </w:rPr>
        <w:t>referenti di rete</w:t>
      </w:r>
      <w:r>
        <w:rPr>
          <w:rFonts w:cstheme="minorHAnsi"/>
          <w:sz w:val="24"/>
          <w:szCs w:val="24"/>
          <w:lang w:val="it-IT"/>
        </w:rPr>
        <w:t xml:space="preserve">, insieme a operatori e mediatori </w:t>
      </w:r>
    </w:p>
    <w:p w:rsidR="00416DBB" w:rsidRDefault="00A12BB8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Dovremmo riuscire a trovare dei finanziamenti. </w:t>
      </w:r>
      <w:r w:rsidR="002B1BEA">
        <w:rPr>
          <w:rFonts w:cstheme="minorHAnsi"/>
          <w:sz w:val="24"/>
          <w:szCs w:val="24"/>
          <w:lang w:val="it-IT"/>
        </w:rPr>
        <w:t>Viene proposto di c</w:t>
      </w:r>
      <w:r>
        <w:rPr>
          <w:rFonts w:cstheme="minorHAnsi"/>
          <w:sz w:val="24"/>
          <w:szCs w:val="24"/>
          <w:lang w:val="it-IT"/>
        </w:rPr>
        <w:t>ercare la collaborazione dei comuni</w:t>
      </w:r>
      <w:r w:rsidR="00416DBB">
        <w:rPr>
          <w:rFonts w:cstheme="minorHAnsi"/>
          <w:sz w:val="24"/>
          <w:szCs w:val="24"/>
          <w:lang w:val="it-IT"/>
        </w:rPr>
        <w:t xml:space="preserve"> (v.</w:t>
      </w:r>
      <w:r>
        <w:rPr>
          <w:rFonts w:cstheme="minorHAnsi"/>
          <w:sz w:val="24"/>
          <w:szCs w:val="24"/>
          <w:lang w:val="it-IT"/>
        </w:rPr>
        <w:t xml:space="preserve"> l’</w:t>
      </w:r>
      <w:r w:rsidR="00416DBB">
        <w:rPr>
          <w:rFonts w:cstheme="minorHAnsi"/>
          <w:sz w:val="24"/>
          <w:szCs w:val="24"/>
          <w:lang w:val="it-IT"/>
        </w:rPr>
        <w:t>ULSS</w:t>
      </w:r>
      <w:r>
        <w:rPr>
          <w:rFonts w:cstheme="minorHAnsi"/>
          <w:sz w:val="24"/>
          <w:szCs w:val="24"/>
          <w:lang w:val="it-IT"/>
        </w:rPr>
        <w:t xml:space="preserve"> e CT</w:t>
      </w:r>
      <w:r w:rsidR="00416DBB">
        <w:rPr>
          <w:rFonts w:cstheme="minorHAnsi"/>
          <w:sz w:val="24"/>
          <w:szCs w:val="24"/>
          <w:lang w:val="it-IT"/>
        </w:rPr>
        <w:t>I),</w:t>
      </w:r>
      <w:r>
        <w:rPr>
          <w:rFonts w:cstheme="minorHAnsi"/>
          <w:sz w:val="24"/>
          <w:szCs w:val="24"/>
          <w:lang w:val="it-IT"/>
        </w:rPr>
        <w:t xml:space="preserve"> </w:t>
      </w:r>
      <w:r w:rsidR="00416DBB">
        <w:rPr>
          <w:rFonts w:cstheme="minorHAnsi"/>
          <w:sz w:val="24"/>
          <w:szCs w:val="24"/>
          <w:lang w:val="it-IT"/>
        </w:rPr>
        <w:t xml:space="preserve">chiedendo di incontrare i servizi sociali e i sindaci dei singoli comuni </w:t>
      </w:r>
      <w:r>
        <w:rPr>
          <w:rFonts w:cstheme="minorHAnsi"/>
          <w:sz w:val="24"/>
          <w:szCs w:val="24"/>
          <w:lang w:val="it-IT"/>
        </w:rPr>
        <w:t>come referenti dell</w:t>
      </w:r>
      <w:r w:rsidR="00416DBB">
        <w:rPr>
          <w:rFonts w:cstheme="minorHAnsi"/>
          <w:sz w:val="24"/>
          <w:szCs w:val="24"/>
          <w:lang w:val="it-IT"/>
        </w:rPr>
        <w:t>a</w:t>
      </w:r>
      <w:r>
        <w:rPr>
          <w:rFonts w:cstheme="minorHAnsi"/>
          <w:sz w:val="24"/>
          <w:szCs w:val="24"/>
          <w:lang w:val="it-IT"/>
        </w:rPr>
        <w:t xml:space="preserve"> rete per presentare il progetto</w:t>
      </w:r>
      <w:r w:rsidR="00416DBB">
        <w:rPr>
          <w:rFonts w:cstheme="minorHAnsi"/>
          <w:sz w:val="24"/>
          <w:szCs w:val="24"/>
          <w:lang w:val="it-IT"/>
        </w:rPr>
        <w:t xml:space="preserve"> finora sperimentato</w:t>
      </w:r>
      <w:r>
        <w:rPr>
          <w:rFonts w:cstheme="minorHAnsi"/>
          <w:sz w:val="24"/>
          <w:szCs w:val="24"/>
          <w:lang w:val="it-IT"/>
        </w:rPr>
        <w:t xml:space="preserve">. </w:t>
      </w:r>
    </w:p>
    <w:p w:rsidR="008C74E5" w:rsidRDefault="00416DBB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A settembre riaprono i piani di zona del Comitato dei sindaci del distretto di </w:t>
      </w:r>
      <w:proofErr w:type="spellStart"/>
      <w:r>
        <w:rPr>
          <w:rFonts w:cstheme="minorHAnsi"/>
          <w:sz w:val="24"/>
          <w:szCs w:val="24"/>
          <w:lang w:val="it-IT"/>
        </w:rPr>
        <w:t>Asolo</w:t>
      </w:r>
      <w:proofErr w:type="spellEnd"/>
      <w:r>
        <w:rPr>
          <w:rFonts w:cstheme="minorHAnsi"/>
          <w:sz w:val="24"/>
          <w:szCs w:val="24"/>
          <w:lang w:val="it-IT"/>
        </w:rPr>
        <w:t xml:space="preserve">: sarebbe importante segnalare questa necessità della scuola. </w:t>
      </w:r>
    </w:p>
    <w:p w:rsidR="00A12BB8" w:rsidRDefault="00416DBB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Gli insegna</w:t>
      </w:r>
      <w:r w:rsidR="00600085">
        <w:rPr>
          <w:rFonts w:cstheme="minorHAnsi"/>
          <w:sz w:val="24"/>
          <w:szCs w:val="24"/>
          <w:lang w:val="it-IT"/>
        </w:rPr>
        <w:t>n</w:t>
      </w:r>
      <w:r>
        <w:rPr>
          <w:rFonts w:cstheme="minorHAnsi"/>
          <w:sz w:val="24"/>
          <w:szCs w:val="24"/>
          <w:lang w:val="it-IT"/>
        </w:rPr>
        <w:t>ti che v</w:t>
      </w:r>
      <w:r w:rsidR="00600085">
        <w:rPr>
          <w:rFonts w:cstheme="minorHAnsi"/>
          <w:sz w:val="24"/>
          <w:szCs w:val="24"/>
          <w:lang w:val="it-IT"/>
        </w:rPr>
        <w:t>e</w:t>
      </w:r>
      <w:r>
        <w:rPr>
          <w:rFonts w:cstheme="minorHAnsi"/>
          <w:sz w:val="24"/>
          <w:szCs w:val="24"/>
          <w:lang w:val="it-IT"/>
        </w:rPr>
        <w:t>dono gli alu</w:t>
      </w:r>
      <w:r w:rsidR="00600085">
        <w:rPr>
          <w:rFonts w:cstheme="minorHAnsi"/>
          <w:sz w:val="24"/>
          <w:szCs w:val="24"/>
          <w:lang w:val="it-IT"/>
        </w:rPr>
        <w:t>n</w:t>
      </w:r>
      <w:r>
        <w:rPr>
          <w:rFonts w:cstheme="minorHAnsi"/>
          <w:sz w:val="24"/>
          <w:szCs w:val="24"/>
          <w:lang w:val="it-IT"/>
        </w:rPr>
        <w:t>ni tutti i</w:t>
      </w:r>
      <w:r w:rsidR="00600085">
        <w:rPr>
          <w:rFonts w:cstheme="minorHAnsi"/>
          <w:sz w:val="24"/>
          <w:szCs w:val="24"/>
          <w:lang w:val="it-IT"/>
        </w:rPr>
        <w:t xml:space="preserve"> </w:t>
      </w:r>
      <w:r>
        <w:rPr>
          <w:rFonts w:cstheme="minorHAnsi"/>
          <w:sz w:val="24"/>
          <w:szCs w:val="24"/>
          <w:lang w:val="it-IT"/>
        </w:rPr>
        <w:t xml:space="preserve">giorni possono </w:t>
      </w:r>
      <w:r w:rsidR="00600085">
        <w:rPr>
          <w:rFonts w:cstheme="minorHAnsi"/>
          <w:sz w:val="24"/>
          <w:szCs w:val="24"/>
          <w:lang w:val="it-IT"/>
        </w:rPr>
        <w:t xml:space="preserve">intervenire </w:t>
      </w:r>
      <w:r>
        <w:rPr>
          <w:rFonts w:cstheme="minorHAnsi"/>
          <w:sz w:val="24"/>
          <w:szCs w:val="24"/>
          <w:lang w:val="it-IT"/>
        </w:rPr>
        <w:t>in modo tempestivo</w:t>
      </w:r>
      <w:r w:rsidR="00600085">
        <w:rPr>
          <w:rFonts w:cstheme="minorHAnsi"/>
          <w:sz w:val="24"/>
          <w:szCs w:val="24"/>
          <w:lang w:val="it-IT"/>
        </w:rPr>
        <w:t>. C</w:t>
      </w:r>
      <w:r>
        <w:rPr>
          <w:rFonts w:cstheme="minorHAnsi"/>
          <w:sz w:val="24"/>
          <w:szCs w:val="24"/>
          <w:lang w:val="it-IT"/>
        </w:rPr>
        <w:t>on l’aiuto di un</w:t>
      </w:r>
      <w:r w:rsidR="00600085">
        <w:rPr>
          <w:rFonts w:cstheme="minorHAnsi"/>
          <w:sz w:val="24"/>
          <w:szCs w:val="24"/>
          <w:lang w:val="it-IT"/>
        </w:rPr>
        <w:t xml:space="preserve"> </w:t>
      </w:r>
      <w:r>
        <w:rPr>
          <w:rFonts w:cstheme="minorHAnsi"/>
          <w:sz w:val="24"/>
          <w:szCs w:val="24"/>
          <w:lang w:val="it-IT"/>
        </w:rPr>
        <w:t>educatore/</w:t>
      </w:r>
      <w:proofErr w:type="spellStart"/>
      <w:r>
        <w:rPr>
          <w:rFonts w:cstheme="minorHAnsi"/>
          <w:sz w:val="24"/>
          <w:szCs w:val="24"/>
          <w:lang w:val="it-IT"/>
        </w:rPr>
        <w:t>counsellor</w:t>
      </w:r>
      <w:proofErr w:type="spellEnd"/>
      <w:r>
        <w:rPr>
          <w:rFonts w:cstheme="minorHAnsi"/>
          <w:sz w:val="24"/>
          <w:szCs w:val="24"/>
          <w:lang w:val="it-IT"/>
        </w:rPr>
        <w:t xml:space="preserve"> (+ mediatrice) e dell’assist</w:t>
      </w:r>
      <w:r w:rsidR="00600085">
        <w:rPr>
          <w:rFonts w:cstheme="minorHAnsi"/>
          <w:sz w:val="24"/>
          <w:szCs w:val="24"/>
          <w:lang w:val="it-IT"/>
        </w:rPr>
        <w:t>e</w:t>
      </w:r>
      <w:r>
        <w:rPr>
          <w:rFonts w:cstheme="minorHAnsi"/>
          <w:sz w:val="24"/>
          <w:szCs w:val="24"/>
          <w:lang w:val="it-IT"/>
        </w:rPr>
        <w:t>nte sociale</w:t>
      </w:r>
      <w:r w:rsidR="00600085">
        <w:rPr>
          <w:rFonts w:cstheme="minorHAnsi"/>
          <w:sz w:val="24"/>
          <w:szCs w:val="24"/>
          <w:lang w:val="it-IT"/>
        </w:rPr>
        <w:t xml:space="preserve"> del Comune</w:t>
      </w:r>
      <w:r w:rsidR="008C74E5">
        <w:rPr>
          <w:rFonts w:cstheme="minorHAnsi"/>
          <w:sz w:val="24"/>
          <w:szCs w:val="24"/>
          <w:lang w:val="it-IT"/>
        </w:rPr>
        <w:t>,</w:t>
      </w:r>
      <w:r w:rsidR="00600085">
        <w:rPr>
          <w:rFonts w:cstheme="minorHAnsi"/>
          <w:sz w:val="24"/>
          <w:szCs w:val="24"/>
          <w:lang w:val="it-IT"/>
        </w:rPr>
        <w:t xml:space="preserve"> è possibile ascoltare e raccogliere le difficoltà dell’alunno e della sua famiglia </w:t>
      </w:r>
      <w:r w:rsidR="008C74E5">
        <w:rPr>
          <w:rFonts w:cstheme="minorHAnsi"/>
          <w:sz w:val="24"/>
          <w:szCs w:val="24"/>
          <w:lang w:val="it-IT"/>
        </w:rPr>
        <w:t>p</w:t>
      </w:r>
      <w:r w:rsidR="00600085">
        <w:rPr>
          <w:rFonts w:cstheme="minorHAnsi"/>
          <w:sz w:val="24"/>
          <w:szCs w:val="24"/>
          <w:lang w:val="it-IT"/>
        </w:rPr>
        <w:t>e</w:t>
      </w:r>
      <w:r w:rsidR="008C74E5">
        <w:rPr>
          <w:rFonts w:cstheme="minorHAnsi"/>
          <w:sz w:val="24"/>
          <w:szCs w:val="24"/>
          <w:lang w:val="it-IT"/>
        </w:rPr>
        <w:t>r</w:t>
      </w:r>
      <w:r w:rsidR="00600085">
        <w:rPr>
          <w:rFonts w:cstheme="minorHAnsi"/>
          <w:sz w:val="24"/>
          <w:szCs w:val="24"/>
          <w:lang w:val="it-IT"/>
        </w:rPr>
        <w:t xml:space="preserve"> cercare insieme di attivare le risorse della scuola e del territorio</w:t>
      </w:r>
      <w:r>
        <w:rPr>
          <w:rFonts w:cstheme="minorHAnsi"/>
          <w:sz w:val="24"/>
          <w:szCs w:val="24"/>
          <w:lang w:val="it-IT"/>
        </w:rPr>
        <w:t>.</w:t>
      </w:r>
      <w:r w:rsidR="008C74E5">
        <w:rPr>
          <w:rFonts w:cstheme="minorHAnsi"/>
          <w:sz w:val="24"/>
          <w:szCs w:val="24"/>
          <w:lang w:val="it-IT"/>
        </w:rPr>
        <w:t xml:space="preserve"> </w:t>
      </w:r>
    </w:p>
    <w:p w:rsidR="00425AB9" w:rsidRDefault="008C74E5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Durante l’esperienza di quest’anno si è visto che spesso le difficoltà dell’alunno </w:t>
      </w:r>
      <w:r w:rsidR="005354FE">
        <w:rPr>
          <w:rFonts w:cstheme="minorHAnsi"/>
          <w:sz w:val="24"/>
          <w:szCs w:val="24"/>
          <w:lang w:val="it-IT"/>
        </w:rPr>
        <w:t xml:space="preserve">sono di ordine sociale con una famiglia sovraccarica di problemi e isolata. L’operatore mette in rete le diverse risorse scolastiche ed extrascolastica e favorendo l’integrazione </w:t>
      </w:r>
      <w:r>
        <w:rPr>
          <w:rFonts w:cstheme="minorHAnsi"/>
          <w:sz w:val="24"/>
          <w:szCs w:val="24"/>
          <w:lang w:val="it-IT"/>
        </w:rPr>
        <w:t>previene l’aggravarsi dell</w:t>
      </w:r>
      <w:r w:rsidR="00E050CB">
        <w:rPr>
          <w:rFonts w:cstheme="minorHAnsi"/>
          <w:sz w:val="24"/>
          <w:szCs w:val="24"/>
          <w:lang w:val="it-IT"/>
        </w:rPr>
        <w:t xml:space="preserve">e </w:t>
      </w:r>
      <w:r>
        <w:rPr>
          <w:rFonts w:cstheme="minorHAnsi"/>
          <w:sz w:val="24"/>
          <w:szCs w:val="24"/>
          <w:lang w:val="it-IT"/>
        </w:rPr>
        <w:t>situazioni</w:t>
      </w:r>
      <w:r w:rsidR="005354FE">
        <w:rPr>
          <w:rFonts w:cstheme="minorHAnsi"/>
          <w:sz w:val="24"/>
          <w:szCs w:val="24"/>
          <w:lang w:val="it-IT"/>
        </w:rPr>
        <w:t xml:space="preserve">, </w:t>
      </w:r>
      <w:r>
        <w:rPr>
          <w:rFonts w:cstheme="minorHAnsi"/>
          <w:sz w:val="24"/>
          <w:szCs w:val="24"/>
          <w:lang w:val="it-IT"/>
        </w:rPr>
        <w:t>evita</w:t>
      </w:r>
      <w:r w:rsidR="005354FE">
        <w:rPr>
          <w:rFonts w:cstheme="minorHAnsi"/>
          <w:sz w:val="24"/>
          <w:szCs w:val="24"/>
          <w:lang w:val="it-IT"/>
        </w:rPr>
        <w:t xml:space="preserve">ndo quando è possibile la </w:t>
      </w:r>
      <w:r>
        <w:rPr>
          <w:rFonts w:cstheme="minorHAnsi"/>
          <w:sz w:val="24"/>
          <w:szCs w:val="24"/>
          <w:lang w:val="it-IT"/>
        </w:rPr>
        <w:t>segnalazion</w:t>
      </w:r>
      <w:r w:rsidR="005354FE">
        <w:rPr>
          <w:rFonts w:cstheme="minorHAnsi"/>
          <w:sz w:val="24"/>
          <w:szCs w:val="24"/>
          <w:lang w:val="it-IT"/>
        </w:rPr>
        <w:t>e</w:t>
      </w:r>
      <w:r>
        <w:rPr>
          <w:rFonts w:cstheme="minorHAnsi"/>
          <w:sz w:val="24"/>
          <w:szCs w:val="24"/>
          <w:lang w:val="it-IT"/>
        </w:rPr>
        <w:t xml:space="preserve"> ai servizi per l’età </w:t>
      </w:r>
      <w:r>
        <w:rPr>
          <w:rFonts w:cstheme="minorHAnsi"/>
          <w:sz w:val="24"/>
          <w:szCs w:val="24"/>
          <w:lang w:val="it-IT"/>
        </w:rPr>
        <w:lastRenderedPageBreak/>
        <w:t>evolutiva</w:t>
      </w:r>
      <w:r w:rsidR="005354FE">
        <w:rPr>
          <w:rFonts w:cstheme="minorHAnsi"/>
          <w:sz w:val="24"/>
          <w:szCs w:val="24"/>
          <w:lang w:val="it-IT"/>
        </w:rPr>
        <w:t>. Il servizio di acco</w:t>
      </w:r>
      <w:r w:rsidR="00805BC7">
        <w:rPr>
          <w:rFonts w:cstheme="minorHAnsi"/>
          <w:sz w:val="24"/>
          <w:szCs w:val="24"/>
          <w:lang w:val="it-IT"/>
        </w:rPr>
        <w:t>m</w:t>
      </w:r>
      <w:r w:rsidR="005354FE">
        <w:rPr>
          <w:rFonts w:cstheme="minorHAnsi"/>
          <w:sz w:val="24"/>
          <w:szCs w:val="24"/>
          <w:lang w:val="it-IT"/>
        </w:rPr>
        <w:t>pagnamento socio</w:t>
      </w:r>
      <w:r w:rsidR="00805BC7">
        <w:rPr>
          <w:rFonts w:cstheme="minorHAnsi"/>
          <w:sz w:val="24"/>
          <w:szCs w:val="24"/>
          <w:lang w:val="it-IT"/>
        </w:rPr>
        <w:t>-</w:t>
      </w:r>
      <w:r w:rsidR="005354FE">
        <w:rPr>
          <w:rFonts w:cstheme="minorHAnsi"/>
          <w:sz w:val="24"/>
          <w:szCs w:val="24"/>
          <w:lang w:val="it-IT"/>
        </w:rPr>
        <w:t>educativo implica però notevoli cambi</w:t>
      </w:r>
      <w:r w:rsidR="00805BC7">
        <w:rPr>
          <w:rFonts w:cstheme="minorHAnsi"/>
          <w:sz w:val="24"/>
          <w:szCs w:val="24"/>
          <w:lang w:val="it-IT"/>
        </w:rPr>
        <w:t>a</w:t>
      </w:r>
      <w:r w:rsidR="005354FE">
        <w:rPr>
          <w:rFonts w:cstheme="minorHAnsi"/>
          <w:sz w:val="24"/>
          <w:szCs w:val="24"/>
          <w:lang w:val="it-IT"/>
        </w:rPr>
        <w:t xml:space="preserve">menti </w:t>
      </w:r>
      <w:r w:rsidR="00805BC7">
        <w:rPr>
          <w:rFonts w:cstheme="minorHAnsi"/>
          <w:sz w:val="24"/>
          <w:szCs w:val="24"/>
          <w:lang w:val="it-IT"/>
        </w:rPr>
        <w:t>nell’incontro con le famiglie e nel modo di guardare alle difficoltà degli alunni.</w:t>
      </w:r>
      <w:r w:rsidR="00E31380">
        <w:rPr>
          <w:rFonts w:cstheme="minorHAnsi"/>
          <w:sz w:val="24"/>
          <w:szCs w:val="24"/>
          <w:lang w:val="it-IT"/>
        </w:rPr>
        <w:t xml:space="preserve"> </w:t>
      </w:r>
    </w:p>
    <w:p w:rsidR="00E6761C" w:rsidRDefault="00805BC7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La figura dell’operatore sviluppa la figura del tutor (progetto “Incontriamoci”, “Una casa per l’uomo”) che interveniva tra scuola e famiglia, mentre dovrebbe collegare scuola e territorio a partire dall’analisi comune dei bisogni. Il cambiamento</w:t>
      </w:r>
      <w:r w:rsidR="00E050CB">
        <w:rPr>
          <w:rFonts w:cstheme="minorHAnsi"/>
          <w:sz w:val="24"/>
          <w:szCs w:val="24"/>
          <w:lang w:val="it-IT"/>
        </w:rPr>
        <w:t xml:space="preserve"> relazionale </w:t>
      </w:r>
      <w:r>
        <w:rPr>
          <w:rFonts w:cstheme="minorHAnsi"/>
          <w:sz w:val="24"/>
          <w:szCs w:val="24"/>
          <w:lang w:val="it-IT"/>
        </w:rPr>
        <w:t>è notevole e le risorse poche per cui l’</w:t>
      </w:r>
      <w:r w:rsidR="00425AB9">
        <w:rPr>
          <w:rFonts w:cstheme="minorHAnsi"/>
          <w:sz w:val="24"/>
          <w:szCs w:val="24"/>
          <w:lang w:val="it-IT"/>
        </w:rPr>
        <w:t xml:space="preserve">esperienza si è scontrata con </w:t>
      </w:r>
      <w:r w:rsidR="00E6761C">
        <w:rPr>
          <w:rFonts w:cstheme="minorHAnsi"/>
          <w:sz w:val="24"/>
          <w:szCs w:val="24"/>
          <w:lang w:val="it-IT"/>
        </w:rPr>
        <w:t xml:space="preserve">la scarsa disponibilità </w:t>
      </w:r>
      <w:r>
        <w:rPr>
          <w:rFonts w:cstheme="minorHAnsi"/>
          <w:sz w:val="24"/>
          <w:szCs w:val="24"/>
          <w:lang w:val="it-IT"/>
        </w:rPr>
        <w:t>de</w:t>
      </w:r>
      <w:r w:rsidR="00425AB9">
        <w:rPr>
          <w:rFonts w:cstheme="minorHAnsi"/>
          <w:sz w:val="24"/>
          <w:szCs w:val="24"/>
          <w:lang w:val="it-IT"/>
        </w:rPr>
        <w:t xml:space="preserve">gli </w:t>
      </w:r>
      <w:r w:rsidR="008C74E5">
        <w:rPr>
          <w:rFonts w:cstheme="minorHAnsi"/>
          <w:sz w:val="24"/>
          <w:szCs w:val="24"/>
          <w:lang w:val="it-IT"/>
        </w:rPr>
        <w:t>ex tutor</w:t>
      </w:r>
      <w:r>
        <w:rPr>
          <w:rFonts w:cstheme="minorHAnsi"/>
          <w:sz w:val="24"/>
          <w:szCs w:val="24"/>
          <w:lang w:val="it-IT"/>
        </w:rPr>
        <w:t>.</w:t>
      </w:r>
      <w:r w:rsidR="008C74E5">
        <w:rPr>
          <w:rFonts w:cstheme="minorHAnsi"/>
          <w:sz w:val="24"/>
          <w:szCs w:val="24"/>
          <w:lang w:val="it-IT"/>
        </w:rPr>
        <w:t xml:space="preserve"> </w:t>
      </w:r>
      <w:r w:rsidR="00E6761C">
        <w:rPr>
          <w:rFonts w:cstheme="minorHAnsi"/>
          <w:sz w:val="24"/>
          <w:szCs w:val="24"/>
          <w:lang w:val="it-IT"/>
        </w:rPr>
        <w:t>Spesso sono stati gli insegnanti a fa</w:t>
      </w:r>
      <w:r>
        <w:rPr>
          <w:rFonts w:cstheme="minorHAnsi"/>
          <w:sz w:val="24"/>
          <w:szCs w:val="24"/>
          <w:lang w:val="it-IT"/>
        </w:rPr>
        <w:t>r</w:t>
      </w:r>
      <w:r w:rsidR="00E6761C">
        <w:rPr>
          <w:rFonts w:cstheme="minorHAnsi"/>
          <w:sz w:val="24"/>
          <w:szCs w:val="24"/>
          <w:lang w:val="it-IT"/>
        </w:rPr>
        <w:t>si carico dell</w:t>
      </w:r>
      <w:r>
        <w:rPr>
          <w:rFonts w:cstheme="minorHAnsi"/>
          <w:sz w:val="24"/>
          <w:szCs w:val="24"/>
          <w:lang w:val="it-IT"/>
        </w:rPr>
        <w:t xml:space="preserve">a ricerca di contatti e </w:t>
      </w:r>
      <w:r w:rsidR="00E6761C">
        <w:rPr>
          <w:rFonts w:cstheme="minorHAnsi"/>
          <w:sz w:val="24"/>
          <w:szCs w:val="24"/>
          <w:lang w:val="it-IT"/>
        </w:rPr>
        <w:t>soluzioni sul territorio</w:t>
      </w:r>
      <w:r>
        <w:rPr>
          <w:rFonts w:cstheme="minorHAnsi"/>
          <w:sz w:val="24"/>
          <w:szCs w:val="24"/>
          <w:lang w:val="it-IT"/>
        </w:rPr>
        <w:t xml:space="preserve">. </w:t>
      </w:r>
      <w:r w:rsidR="00E6761C">
        <w:rPr>
          <w:rFonts w:cstheme="minorHAnsi"/>
          <w:sz w:val="24"/>
          <w:szCs w:val="24"/>
          <w:lang w:val="it-IT"/>
        </w:rPr>
        <w:t xml:space="preserve">Positiva l’esperienza dell’operatore </w:t>
      </w:r>
      <w:proofErr w:type="spellStart"/>
      <w:r w:rsidR="00E6761C">
        <w:rPr>
          <w:rFonts w:cstheme="minorHAnsi"/>
          <w:sz w:val="24"/>
          <w:szCs w:val="24"/>
          <w:lang w:val="it-IT"/>
        </w:rPr>
        <w:t>co</w:t>
      </w:r>
      <w:r w:rsidR="00E31380">
        <w:rPr>
          <w:rFonts w:cstheme="minorHAnsi"/>
          <w:sz w:val="24"/>
          <w:szCs w:val="24"/>
          <w:lang w:val="it-IT"/>
        </w:rPr>
        <w:t>u</w:t>
      </w:r>
      <w:r w:rsidR="00E6761C">
        <w:rPr>
          <w:rFonts w:cstheme="minorHAnsi"/>
          <w:sz w:val="24"/>
          <w:szCs w:val="24"/>
          <w:lang w:val="it-IT"/>
        </w:rPr>
        <w:t>nselor</w:t>
      </w:r>
      <w:proofErr w:type="spellEnd"/>
      <w:r w:rsidR="00E6761C">
        <w:rPr>
          <w:rFonts w:cstheme="minorHAnsi"/>
          <w:sz w:val="24"/>
          <w:szCs w:val="24"/>
          <w:lang w:val="it-IT"/>
        </w:rPr>
        <w:t xml:space="preserve"> in tirocinio per 60 ore</w:t>
      </w:r>
      <w:r w:rsidR="00DF48CC">
        <w:rPr>
          <w:rFonts w:cstheme="minorHAnsi"/>
          <w:sz w:val="24"/>
          <w:szCs w:val="24"/>
          <w:lang w:val="it-IT"/>
        </w:rPr>
        <w:t>.</w:t>
      </w:r>
      <w:r w:rsidR="0023159B">
        <w:rPr>
          <w:rFonts w:cstheme="minorHAnsi"/>
          <w:sz w:val="24"/>
          <w:szCs w:val="24"/>
          <w:lang w:val="it-IT"/>
        </w:rPr>
        <w:t xml:space="preserve"> </w:t>
      </w:r>
    </w:p>
    <w:p w:rsidR="00425AB9" w:rsidRDefault="00E6761C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Difficoltà sono sorte </w:t>
      </w:r>
      <w:r w:rsidR="00DF48CC">
        <w:rPr>
          <w:rFonts w:cstheme="minorHAnsi"/>
          <w:sz w:val="24"/>
          <w:szCs w:val="24"/>
          <w:lang w:val="it-IT"/>
        </w:rPr>
        <w:t xml:space="preserve">anche </w:t>
      </w:r>
      <w:r>
        <w:rPr>
          <w:rFonts w:cstheme="minorHAnsi"/>
          <w:sz w:val="24"/>
          <w:szCs w:val="24"/>
          <w:lang w:val="it-IT"/>
        </w:rPr>
        <w:t>con la mediazione linguistico-c</w:t>
      </w:r>
      <w:r w:rsidR="00DF48CC">
        <w:rPr>
          <w:rFonts w:cstheme="minorHAnsi"/>
          <w:sz w:val="24"/>
          <w:szCs w:val="24"/>
          <w:lang w:val="it-IT"/>
        </w:rPr>
        <w:t>u</w:t>
      </w:r>
      <w:r>
        <w:rPr>
          <w:rFonts w:cstheme="minorHAnsi"/>
          <w:sz w:val="24"/>
          <w:szCs w:val="24"/>
          <w:lang w:val="it-IT"/>
        </w:rPr>
        <w:t>lturale</w:t>
      </w:r>
      <w:r w:rsidR="00DF48CC">
        <w:rPr>
          <w:rFonts w:cstheme="minorHAnsi"/>
          <w:sz w:val="24"/>
          <w:szCs w:val="24"/>
          <w:lang w:val="it-IT"/>
        </w:rPr>
        <w:t xml:space="preserve"> che affianca l’operatore ed è</w:t>
      </w:r>
      <w:r>
        <w:rPr>
          <w:rFonts w:cstheme="minorHAnsi"/>
          <w:sz w:val="24"/>
          <w:szCs w:val="24"/>
          <w:lang w:val="it-IT"/>
        </w:rPr>
        <w:t xml:space="preserve"> </w:t>
      </w:r>
      <w:r w:rsidR="00DF48CC">
        <w:rPr>
          <w:rFonts w:cstheme="minorHAnsi"/>
          <w:sz w:val="24"/>
          <w:szCs w:val="24"/>
          <w:lang w:val="it-IT"/>
        </w:rPr>
        <w:t xml:space="preserve">indispensabile per alcune famiglie. Complicata la </w:t>
      </w:r>
      <w:r>
        <w:rPr>
          <w:rFonts w:cstheme="minorHAnsi"/>
          <w:sz w:val="24"/>
          <w:szCs w:val="24"/>
          <w:lang w:val="it-IT"/>
        </w:rPr>
        <w:t>chiamata iniziale:</w:t>
      </w:r>
      <w:r w:rsidR="0023159B">
        <w:rPr>
          <w:rFonts w:cstheme="minorHAnsi"/>
          <w:sz w:val="24"/>
          <w:szCs w:val="24"/>
          <w:lang w:val="it-IT"/>
        </w:rPr>
        <w:t xml:space="preserve"> </w:t>
      </w:r>
      <w:r>
        <w:rPr>
          <w:rFonts w:cstheme="minorHAnsi"/>
          <w:sz w:val="24"/>
          <w:szCs w:val="24"/>
          <w:lang w:val="it-IT"/>
        </w:rPr>
        <w:t>la gestione centralizzata della co</w:t>
      </w:r>
      <w:r w:rsidR="00E31380">
        <w:rPr>
          <w:rFonts w:cstheme="minorHAnsi"/>
          <w:sz w:val="24"/>
          <w:szCs w:val="24"/>
          <w:lang w:val="it-IT"/>
        </w:rPr>
        <w:t>o</w:t>
      </w:r>
      <w:r>
        <w:rPr>
          <w:rFonts w:cstheme="minorHAnsi"/>
          <w:sz w:val="24"/>
          <w:szCs w:val="24"/>
          <w:lang w:val="it-IT"/>
        </w:rPr>
        <w:t>perativa</w:t>
      </w:r>
      <w:r w:rsidR="00DF48CC">
        <w:rPr>
          <w:rFonts w:cstheme="minorHAnsi"/>
          <w:sz w:val="24"/>
          <w:szCs w:val="24"/>
          <w:lang w:val="it-IT"/>
        </w:rPr>
        <w:t>,</w:t>
      </w:r>
      <w:r>
        <w:rPr>
          <w:rFonts w:cstheme="minorHAnsi"/>
          <w:sz w:val="24"/>
          <w:szCs w:val="24"/>
          <w:lang w:val="it-IT"/>
        </w:rPr>
        <w:t xml:space="preserve"> irrigidisce</w:t>
      </w:r>
      <w:r w:rsidR="00E31380">
        <w:rPr>
          <w:rFonts w:cstheme="minorHAnsi"/>
          <w:sz w:val="24"/>
          <w:szCs w:val="24"/>
          <w:lang w:val="it-IT"/>
        </w:rPr>
        <w:t xml:space="preserve"> </w:t>
      </w:r>
      <w:r>
        <w:rPr>
          <w:rFonts w:cstheme="minorHAnsi"/>
          <w:sz w:val="24"/>
          <w:szCs w:val="24"/>
          <w:lang w:val="it-IT"/>
        </w:rPr>
        <w:t>i rapporti e la disponibilità a collaborare</w:t>
      </w:r>
      <w:r w:rsidR="00DF48CC">
        <w:rPr>
          <w:rFonts w:cstheme="minorHAnsi"/>
          <w:sz w:val="24"/>
          <w:szCs w:val="24"/>
          <w:lang w:val="it-IT"/>
        </w:rPr>
        <w:t xml:space="preserve"> dei mediatori.</w:t>
      </w:r>
      <w:r w:rsidR="000746BB">
        <w:rPr>
          <w:rFonts w:cstheme="minorHAnsi"/>
          <w:sz w:val="24"/>
          <w:szCs w:val="24"/>
          <w:lang w:val="it-IT"/>
        </w:rPr>
        <w:t xml:space="preserve"> Si propone un incontro </w:t>
      </w:r>
      <w:r w:rsidR="007A561A">
        <w:rPr>
          <w:rFonts w:cstheme="minorHAnsi"/>
          <w:sz w:val="24"/>
          <w:szCs w:val="24"/>
          <w:lang w:val="it-IT"/>
        </w:rPr>
        <w:t xml:space="preserve">dei referenti </w:t>
      </w:r>
      <w:r w:rsidR="00DF48CC">
        <w:rPr>
          <w:rFonts w:cstheme="minorHAnsi"/>
          <w:sz w:val="24"/>
          <w:szCs w:val="24"/>
          <w:lang w:val="it-IT"/>
        </w:rPr>
        <w:t xml:space="preserve">con i mediatori, i tutor e la responsabile del servizio </w:t>
      </w:r>
      <w:r w:rsidR="00E050CB">
        <w:rPr>
          <w:rFonts w:cstheme="minorHAnsi"/>
          <w:sz w:val="24"/>
          <w:szCs w:val="24"/>
          <w:lang w:val="it-IT"/>
        </w:rPr>
        <w:t>a</w:t>
      </w:r>
      <w:r w:rsidR="00DF48CC">
        <w:rPr>
          <w:rFonts w:cstheme="minorHAnsi"/>
          <w:sz w:val="24"/>
          <w:szCs w:val="24"/>
          <w:lang w:val="it-IT"/>
        </w:rPr>
        <w:t>ll’inizio del</w:t>
      </w:r>
      <w:r w:rsidR="00E050CB">
        <w:rPr>
          <w:rFonts w:cstheme="minorHAnsi"/>
          <w:sz w:val="24"/>
          <w:szCs w:val="24"/>
          <w:lang w:val="it-IT"/>
        </w:rPr>
        <w:t xml:space="preserve"> prossimo anno scolastico.</w:t>
      </w:r>
      <w:r w:rsidR="00DF48CC">
        <w:rPr>
          <w:rFonts w:cstheme="minorHAnsi"/>
          <w:sz w:val="24"/>
          <w:szCs w:val="24"/>
          <w:lang w:val="it-IT"/>
        </w:rPr>
        <w:t xml:space="preserve"> </w:t>
      </w:r>
    </w:p>
    <w:p w:rsidR="003032EE" w:rsidRDefault="00AC3A63" w:rsidP="008C74E5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Le proposte del ciclo “Educare al cambiamento”</w:t>
      </w:r>
      <w:r w:rsidR="003032EE">
        <w:rPr>
          <w:rFonts w:cstheme="minorHAnsi"/>
          <w:sz w:val="24"/>
          <w:szCs w:val="24"/>
          <w:lang w:val="it-IT"/>
        </w:rPr>
        <w:t>, pensare il fenomeno migratorio con le future generazioni,</w:t>
      </w:r>
      <w:r>
        <w:rPr>
          <w:rFonts w:cstheme="minorHAnsi"/>
          <w:sz w:val="24"/>
          <w:szCs w:val="24"/>
          <w:lang w:val="it-IT"/>
        </w:rPr>
        <w:t xml:space="preserve"> sono state molto interessant</w:t>
      </w:r>
      <w:r w:rsidR="00E050CB">
        <w:rPr>
          <w:rFonts w:cstheme="minorHAnsi"/>
          <w:sz w:val="24"/>
          <w:szCs w:val="24"/>
          <w:lang w:val="it-IT"/>
        </w:rPr>
        <w:t>i</w:t>
      </w:r>
      <w:r>
        <w:rPr>
          <w:rFonts w:cstheme="minorHAnsi"/>
          <w:sz w:val="24"/>
          <w:szCs w:val="24"/>
          <w:lang w:val="it-IT"/>
        </w:rPr>
        <w:t xml:space="preserve"> ma con </w:t>
      </w:r>
      <w:r w:rsidR="00E050CB">
        <w:rPr>
          <w:rFonts w:cstheme="minorHAnsi"/>
          <w:sz w:val="24"/>
          <w:szCs w:val="24"/>
          <w:lang w:val="it-IT"/>
        </w:rPr>
        <w:t>scarsa partecipazione</w:t>
      </w:r>
      <w:r>
        <w:rPr>
          <w:rFonts w:cstheme="minorHAnsi"/>
          <w:sz w:val="24"/>
          <w:szCs w:val="24"/>
          <w:lang w:val="it-IT"/>
        </w:rPr>
        <w:t xml:space="preserve">. </w:t>
      </w:r>
      <w:r w:rsidR="003032EE">
        <w:rPr>
          <w:rFonts w:cstheme="minorHAnsi"/>
          <w:sz w:val="24"/>
          <w:szCs w:val="24"/>
          <w:lang w:val="it-IT"/>
        </w:rPr>
        <w:t xml:space="preserve">Entusiasmante il Word </w:t>
      </w:r>
      <w:proofErr w:type="spellStart"/>
      <w:r w:rsidR="003032EE">
        <w:rPr>
          <w:rFonts w:cstheme="minorHAnsi"/>
          <w:sz w:val="24"/>
          <w:szCs w:val="24"/>
          <w:lang w:val="it-IT"/>
        </w:rPr>
        <w:t>cafè</w:t>
      </w:r>
      <w:proofErr w:type="spellEnd"/>
      <w:r w:rsidR="003032EE">
        <w:rPr>
          <w:rFonts w:cstheme="minorHAnsi"/>
          <w:sz w:val="24"/>
          <w:szCs w:val="24"/>
          <w:lang w:val="it-IT"/>
        </w:rPr>
        <w:t xml:space="preserve">. Da ripetere nei singoli istituti. </w:t>
      </w:r>
    </w:p>
    <w:p w:rsidR="00864D23" w:rsidRDefault="000F2535" w:rsidP="003032EE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Sulla piattaforma Sofia era</w:t>
      </w:r>
      <w:r w:rsidR="00E050CB">
        <w:rPr>
          <w:rFonts w:cstheme="minorHAnsi"/>
          <w:sz w:val="24"/>
          <w:szCs w:val="24"/>
          <w:lang w:val="it-IT"/>
        </w:rPr>
        <w:t xml:space="preserve"> necessaria l</w:t>
      </w:r>
      <w:r w:rsidR="00AC3A63">
        <w:rPr>
          <w:rFonts w:cstheme="minorHAnsi"/>
          <w:sz w:val="24"/>
          <w:szCs w:val="24"/>
          <w:lang w:val="it-IT"/>
        </w:rPr>
        <w:t xml:space="preserve">’iscrizione </w:t>
      </w:r>
      <w:r w:rsidR="00E050CB">
        <w:rPr>
          <w:rFonts w:cstheme="minorHAnsi"/>
          <w:sz w:val="24"/>
          <w:szCs w:val="24"/>
          <w:lang w:val="it-IT"/>
        </w:rPr>
        <w:t>per poter ottenere l’</w:t>
      </w:r>
      <w:r w:rsidR="00AC3A63">
        <w:rPr>
          <w:rFonts w:cstheme="minorHAnsi"/>
          <w:sz w:val="24"/>
          <w:szCs w:val="24"/>
          <w:lang w:val="it-IT"/>
        </w:rPr>
        <w:t>attestat</w:t>
      </w:r>
      <w:r>
        <w:rPr>
          <w:rFonts w:cstheme="minorHAnsi"/>
          <w:sz w:val="24"/>
          <w:szCs w:val="24"/>
          <w:lang w:val="it-IT"/>
        </w:rPr>
        <w:t>o, ma d</w:t>
      </w:r>
      <w:r w:rsidR="003032EE">
        <w:rPr>
          <w:rFonts w:cstheme="minorHAnsi"/>
          <w:sz w:val="24"/>
          <w:szCs w:val="24"/>
          <w:lang w:val="it-IT"/>
        </w:rPr>
        <w:t xml:space="preserve">ato </w:t>
      </w:r>
      <w:r w:rsidR="00E050CB">
        <w:rPr>
          <w:rFonts w:cstheme="minorHAnsi"/>
          <w:sz w:val="24"/>
          <w:szCs w:val="24"/>
          <w:lang w:val="it-IT"/>
        </w:rPr>
        <w:t xml:space="preserve">ritardo della </w:t>
      </w:r>
      <w:r>
        <w:rPr>
          <w:rFonts w:cstheme="minorHAnsi"/>
          <w:sz w:val="24"/>
          <w:szCs w:val="24"/>
          <w:lang w:val="it-IT"/>
        </w:rPr>
        <w:t xml:space="preserve">nostra </w:t>
      </w:r>
      <w:r w:rsidR="00E050CB">
        <w:rPr>
          <w:rFonts w:cstheme="minorHAnsi"/>
          <w:sz w:val="24"/>
          <w:szCs w:val="24"/>
          <w:lang w:val="it-IT"/>
        </w:rPr>
        <w:t>registrazione dell’iniziativa</w:t>
      </w:r>
      <w:r>
        <w:rPr>
          <w:rFonts w:cstheme="minorHAnsi"/>
          <w:sz w:val="24"/>
          <w:szCs w:val="24"/>
          <w:lang w:val="it-IT"/>
        </w:rPr>
        <w:t>,</w:t>
      </w:r>
      <w:r w:rsidR="00E050CB">
        <w:rPr>
          <w:rFonts w:cstheme="minorHAnsi"/>
          <w:sz w:val="24"/>
          <w:szCs w:val="24"/>
          <w:lang w:val="it-IT"/>
        </w:rPr>
        <w:t xml:space="preserve"> </w:t>
      </w:r>
      <w:r w:rsidR="003032EE">
        <w:rPr>
          <w:rFonts w:cstheme="minorHAnsi"/>
          <w:sz w:val="24"/>
          <w:szCs w:val="24"/>
          <w:lang w:val="it-IT"/>
        </w:rPr>
        <w:t xml:space="preserve">gli attestati </w:t>
      </w:r>
      <w:r>
        <w:rPr>
          <w:rFonts w:cstheme="minorHAnsi"/>
          <w:sz w:val="24"/>
          <w:szCs w:val="24"/>
          <w:lang w:val="it-IT"/>
        </w:rPr>
        <w:t xml:space="preserve">in formato cartaceo </w:t>
      </w:r>
      <w:r w:rsidR="003032EE">
        <w:rPr>
          <w:rFonts w:cstheme="minorHAnsi"/>
          <w:sz w:val="24"/>
          <w:szCs w:val="24"/>
          <w:lang w:val="it-IT"/>
        </w:rPr>
        <w:t xml:space="preserve">saranno distribuiti </w:t>
      </w:r>
      <w:r w:rsidR="00864D23">
        <w:rPr>
          <w:rFonts w:cstheme="minorHAnsi"/>
          <w:sz w:val="24"/>
          <w:szCs w:val="24"/>
          <w:lang w:val="it-IT"/>
        </w:rPr>
        <w:t xml:space="preserve">a settembre. </w:t>
      </w:r>
    </w:p>
    <w:p w:rsidR="00864D23" w:rsidRDefault="00884CA1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Molto i</w:t>
      </w:r>
      <w:r w:rsidR="00864D23">
        <w:rPr>
          <w:rFonts w:cstheme="minorHAnsi"/>
          <w:sz w:val="24"/>
          <w:szCs w:val="24"/>
          <w:lang w:val="it-IT"/>
        </w:rPr>
        <w:t xml:space="preserve">nteressante la formazione con gli operatori dell’ULSS per il progetto </w:t>
      </w:r>
      <w:proofErr w:type="spellStart"/>
      <w:r w:rsidR="00864D23">
        <w:rPr>
          <w:rFonts w:cstheme="minorHAnsi"/>
          <w:sz w:val="24"/>
          <w:szCs w:val="24"/>
          <w:lang w:val="it-IT"/>
        </w:rPr>
        <w:t>P.I.P.P.I.</w:t>
      </w:r>
      <w:proofErr w:type="spellEnd"/>
      <w:r w:rsidR="00864D23">
        <w:rPr>
          <w:rFonts w:cstheme="minorHAnsi"/>
          <w:sz w:val="24"/>
          <w:szCs w:val="24"/>
          <w:lang w:val="it-IT"/>
        </w:rPr>
        <w:t xml:space="preserve"> </w:t>
      </w:r>
    </w:p>
    <w:p w:rsidR="009C05B2" w:rsidRDefault="00E050CB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Prossimo anno scolastico: </w:t>
      </w:r>
      <w:r w:rsidR="009C05B2">
        <w:rPr>
          <w:rFonts w:cstheme="minorHAnsi"/>
          <w:sz w:val="24"/>
          <w:szCs w:val="24"/>
          <w:lang w:val="it-IT"/>
        </w:rPr>
        <w:t xml:space="preserve">4 settembre </w:t>
      </w:r>
      <w:r w:rsidR="003032EE">
        <w:rPr>
          <w:rFonts w:cstheme="minorHAnsi"/>
          <w:sz w:val="24"/>
          <w:szCs w:val="24"/>
          <w:lang w:val="it-IT"/>
        </w:rPr>
        <w:t xml:space="preserve">a Castelfranco, </w:t>
      </w:r>
      <w:r w:rsidR="00884CA1">
        <w:rPr>
          <w:rFonts w:cstheme="minorHAnsi"/>
          <w:sz w:val="24"/>
          <w:szCs w:val="24"/>
          <w:lang w:val="it-IT"/>
        </w:rPr>
        <w:t>intervento</w:t>
      </w:r>
      <w:r w:rsidR="003032EE">
        <w:rPr>
          <w:rFonts w:cstheme="minorHAnsi"/>
          <w:sz w:val="24"/>
          <w:szCs w:val="24"/>
          <w:lang w:val="it-IT"/>
        </w:rPr>
        <w:t xml:space="preserve"> di </w:t>
      </w:r>
      <w:r w:rsidR="00884CA1">
        <w:rPr>
          <w:rFonts w:cstheme="minorHAnsi"/>
          <w:sz w:val="24"/>
          <w:szCs w:val="24"/>
          <w:lang w:val="it-IT"/>
        </w:rPr>
        <w:t xml:space="preserve">Paola </w:t>
      </w:r>
      <w:proofErr w:type="spellStart"/>
      <w:r w:rsidR="00884CA1">
        <w:rPr>
          <w:rFonts w:cstheme="minorHAnsi"/>
          <w:sz w:val="24"/>
          <w:szCs w:val="24"/>
          <w:lang w:val="it-IT"/>
        </w:rPr>
        <w:t>Milani</w:t>
      </w:r>
      <w:proofErr w:type="spellEnd"/>
      <w:r w:rsidR="00884CA1">
        <w:rPr>
          <w:rFonts w:cstheme="minorHAnsi"/>
          <w:sz w:val="24"/>
          <w:szCs w:val="24"/>
          <w:lang w:val="it-IT"/>
        </w:rPr>
        <w:t xml:space="preserve"> dell’UNIPD</w:t>
      </w:r>
      <w:r w:rsidR="003032EE">
        <w:rPr>
          <w:rFonts w:cstheme="minorHAnsi"/>
          <w:sz w:val="24"/>
          <w:szCs w:val="24"/>
          <w:lang w:val="it-IT"/>
        </w:rPr>
        <w:t xml:space="preserve">; </w:t>
      </w:r>
      <w:r w:rsidR="00884CA1">
        <w:rPr>
          <w:rFonts w:cstheme="minorHAnsi"/>
          <w:sz w:val="24"/>
          <w:szCs w:val="24"/>
          <w:lang w:val="it-IT"/>
        </w:rPr>
        <w:t xml:space="preserve">9 settembre </w:t>
      </w:r>
      <w:r w:rsidR="003032EE">
        <w:rPr>
          <w:rFonts w:cstheme="minorHAnsi"/>
          <w:sz w:val="24"/>
          <w:szCs w:val="24"/>
          <w:lang w:val="it-IT"/>
        </w:rPr>
        <w:t xml:space="preserve">a Montebelluna, </w:t>
      </w:r>
      <w:r w:rsidR="000F2535">
        <w:rPr>
          <w:rFonts w:cstheme="minorHAnsi"/>
          <w:sz w:val="24"/>
          <w:szCs w:val="24"/>
          <w:lang w:val="it-IT"/>
        </w:rPr>
        <w:t xml:space="preserve">intervento richiesto a Filippo </w:t>
      </w:r>
      <w:proofErr w:type="spellStart"/>
      <w:r w:rsidR="000F2535">
        <w:rPr>
          <w:rFonts w:cstheme="minorHAnsi"/>
          <w:sz w:val="24"/>
          <w:szCs w:val="24"/>
          <w:lang w:val="it-IT"/>
        </w:rPr>
        <w:t>Sturaro</w:t>
      </w:r>
      <w:proofErr w:type="spellEnd"/>
      <w:r w:rsidR="000F2535">
        <w:rPr>
          <w:rFonts w:cstheme="minorHAnsi"/>
          <w:sz w:val="24"/>
          <w:szCs w:val="24"/>
          <w:lang w:val="it-IT"/>
        </w:rPr>
        <w:t xml:space="preserve"> USR Veneto, in attesa di conferma.</w:t>
      </w:r>
      <w:r w:rsidR="00884CA1">
        <w:rPr>
          <w:rFonts w:cstheme="minorHAnsi"/>
          <w:sz w:val="24"/>
          <w:szCs w:val="24"/>
          <w:lang w:val="it-IT"/>
        </w:rPr>
        <w:t xml:space="preserve"> </w:t>
      </w:r>
    </w:p>
    <w:p w:rsidR="002149DF" w:rsidRDefault="002149DF" w:rsidP="008C74E5">
      <w:pPr>
        <w:pStyle w:val="Paragrafoelenco"/>
        <w:jc w:val="both"/>
        <w:rPr>
          <w:i/>
          <w:iCs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Riemerge la proposta di una formazione per tutti gli istituti attraverso i Collegi dei docenti facendo riferimento all’ultimo documento “Indicazioni nazionali e nuovi scenari” in cui a pag. 10 si legge: </w:t>
      </w:r>
      <w:r w:rsidRPr="006C7E6A">
        <w:rPr>
          <w:rFonts w:cstheme="minorHAnsi"/>
          <w:i/>
          <w:iCs/>
          <w:sz w:val="24"/>
          <w:szCs w:val="24"/>
          <w:lang w:val="it-IT"/>
        </w:rPr>
        <w:t>“</w:t>
      </w:r>
      <w:r w:rsidRPr="006C7E6A">
        <w:rPr>
          <w:i/>
          <w:iCs/>
          <w:lang w:val="it-IT"/>
        </w:rPr>
        <w:t>L’educazione linguistica è compito dei docenti di tutte le discipline che operano insieme per dare a tutti gli allievi l’opportunità di inserirsi adeguatamente nell’ambiente scolastico e nei percorsi di apprendimento, avendo come primo obiettivo il possesso della lingua di scolarizzazione. La nuova realtà delle classi multilingui richiede che i docenti siano preparati sia ad insegnare l'italiano come L2 sia a praticare nuovi approcci integrati e multidisciplinari</w:t>
      </w:r>
      <w:r>
        <w:rPr>
          <w:i/>
          <w:iCs/>
          <w:lang w:val="it-IT"/>
        </w:rPr>
        <w:t xml:space="preserve">”. </w:t>
      </w:r>
    </w:p>
    <w:p w:rsidR="00884CA1" w:rsidRDefault="002149DF" w:rsidP="008C74E5">
      <w:pPr>
        <w:pStyle w:val="Paragrafoelenco"/>
        <w:jc w:val="both"/>
        <w:rPr>
          <w:i/>
          <w:iCs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Alcuni </w:t>
      </w:r>
      <w:r w:rsidR="00BB2E04">
        <w:rPr>
          <w:rFonts w:cstheme="minorHAnsi"/>
          <w:sz w:val="24"/>
          <w:szCs w:val="24"/>
          <w:lang w:val="it-IT"/>
        </w:rPr>
        <w:t xml:space="preserve">contenuti: laboratori </w:t>
      </w:r>
      <w:r w:rsidR="009C05B2">
        <w:rPr>
          <w:rFonts w:cstheme="minorHAnsi"/>
          <w:sz w:val="24"/>
          <w:szCs w:val="24"/>
          <w:lang w:val="it-IT"/>
        </w:rPr>
        <w:t>NAI e</w:t>
      </w:r>
      <w:r>
        <w:rPr>
          <w:rFonts w:cstheme="minorHAnsi"/>
          <w:sz w:val="24"/>
          <w:szCs w:val="24"/>
          <w:lang w:val="it-IT"/>
        </w:rPr>
        <w:t xml:space="preserve"> </w:t>
      </w:r>
      <w:r w:rsidR="009C05B2">
        <w:rPr>
          <w:rFonts w:cstheme="minorHAnsi"/>
          <w:sz w:val="24"/>
          <w:szCs w:val="24"/>
          <w:lang w:val="it-IT"/>
        </w:rPr>
        <w:t>apprendimento dell</w:t>
      </w:r>
      <w:r w:rsidR="00BB2E04">
        <w:rPr>
          <w:rFonts w:cstheme="minorHAnsi"/>
          <w:sz w:val="24"/>
          <w:szCs w:val="24"/>
          <w:lang w:val="it-IT"/>
        </w:rPr>
        <w:t>’italiano come L2</w:t>
      </w:r>
      <w:r>
        <w:rPr>
          <w:rFonts w:cstheme="minorHAnsi"/>
          <w:sz w:val="24"/>
          <w:szCs w:val="24"/>
          <w:lang w:val="it-IT"/>
        </w:rPr>
        <w:t xml:space="preserve">; </w:t>
      </w:r>
      <w:r w:rsidR="00BB2E04">
        <w:rPr>
          <w:rFonts w:cstheme="minorHAnsi"/>
          <w:sz w:val="24"/>
          <w:szCs w:val="24"/>
          <w:lang w:val="it-IT"/>
        </w:rPr>
        <w:t xml:space="preserve">tempi e </w:t>
      </w:r>
      <w:r>
        <w:rPr>
          <w:rFonts w:cstheme="minorHAnsi"/>
          <w:sz w:val="24"/>
          <w:szCs w:val="24"/>
          <w:lang w:val="it-IT"/>
        </w:rPr>
        <w:t xml:space="preserve">difficoltà nello studio per studenti con </w:t>
      </w:r>
      <w:r w:rsidR="009C05B2">
        <w:rPr>
          <w:rFonts w:cstheme="minorHAnsi"/>
          <w:sz w:val="24"/>
          <w:szCs w:val="24"/>
          <w:lang w:val="it-IT"/>
        </w:rPr>
        <w:t>poca scolarizzazione in Italia e</w:t>
      </w:r>
      <w:r>
        <w:rPr>
          <w:rFonts w:cstheme="minorHAnsi"/>
          <w:sz w:val="24"/>
          <w:szCs w:val="24"/>
          <w:lang w:val="it-IT"/>
        </w:rPr>
        <w:t xml:space="preserve"> che u</w:t>
      </w:r>
      <w:r w:rsidR="009C05B2">
        <w:rPr>
          <w:rFonts w:cstheme="minorHAnsi"/>
          <w:sz w:val="24"/>
          <w:szCs w:val="24"/>
          <w:lang w:val="it-IT"/>
        </w:rPr>
        <w:t>tilizza</w:t>
      </w:r>
      <w:r>
        <w:rPr>
          <w:rFonts w:cstheme="minorHAnsi"/>
          <w:sz w:val="24"/>
          <w:szCs w:val="24"/>
          <w:lang w:val="it-IT"/>
        </w:rPr>
        <w:t>n</w:t>
      </w:r>
      <w:r w:rsidR="009C05B2">
        <w:rPr>
          <w:rFonts w:cstheme="minorHAnsi"/>
          <w:sz w:val="24"/>
          <w:szCs w:val="24"/>
          <w:lang w:val="it-IT"/>
        </w:rPr>
        <w:t>o l’itali</w:t>
      </w:r>
      <w:r>
        <w:rPr>
          <w:rFonts w:cstheme="minorHAnsi"/>
          <w:sz w:val="24"/>
          <w:szCs w:val="24"/>
          <w:lang w:val="it-IT"/>
        </w:rPr>
        <w:t>ano</w:t>
      </w:r>
      <w:r w:rsidR="009C05B2">
        <w:rPr>
          <w:rFonts w:cstheme="minorHAnsi"/>
          <w:sz w:val="24"/>
          <w:szCs w:val="24"/>
          <w:lang w:val="it-IT"/>
        </w:rPr>
        <w:t xml:space="preserve"> solo a scuola</w:t>
      </w:r>
      <w:r>
        <w:rPr>
          <w:rFonts w:cstheme="minorHAnsi"/>
          <w:sz w:val="24"/>
          <w:szCs w:val="24"/>
          <w:lang w:val="it-IT"/>
        </w:rPr>
        <w:t>.  Utili i</w:t>
      </w:r>
      <w:r w:rsidR="009C05B2">
        <w:rPr>
          <w:rFonts w:cstheme="minorHAnsi"/>
          <w:sz w:val="24"/>
          <w:szCs w:val="24"/>
          <w:lang w:val="it-IT"/>
        </w:rPr>
        <w:t xml:space="preserve"> PDP </w:t>
      </w:r>
      <w:r>
        <w:rPr>
          <w:rFonts w:cstheme="minorHAnsi"/>
          <w:sz w:val="24"/>
          <w:szCs w:val="24"/>
          <w:lang w:val="it-IT"/>
        </w:rPr>
        <w:t xml:space="preserve">per </w:t>
      </w:r>
      <w:r w:rsidR="009C05B2">
        <w:rPr>
          <w:rFonts w:cstheme="minorHAnsi"/>
          <w:sz w:val="24"/>
          <w:szCs w:val="24"/>
          <w:lang w:val="it-IT"/>
        </w:rPr>
        <w:t xml:space="preserve">la </w:t>
      </w:r>
      <w:r w:rsidR="00BB2E04">
        <w:rPr>
          <w:rFonts w:cstheme="minorHAnsi"/>
          <w:sz w:val="24"/>
          <w:szCs w:val="24"/>
          <w:lang w:val="it-IT"/>
        </w:rPr>
        <w:t xml:space="preserve">semplificazione dei percorsi, la </w:t>
      </w:r>
      <w:r w:rsidR="009C05B2">
        <w:rPr>
          <w:rFonts w:cstheme="minorHAnsi"/>
          <w:sz w:val="24"/>
          <w:szCs w:val="24"/>
          <w:lang w:val="it-IT"/>
        </w:rPr>
        <w:t>v</w:t>
      </w:r>
      <w:r w:rsidR="00884CA1">
        <w:rPr>
          <w:rFonts w:cstheme="minorHAnsi"/>
          <w:sz w:val="24"/>
          <w:szCs w:val="24"/>
          <w:lang w:val="it-IT"/>
        </w:rPr>
        <w:t>alutazione</w:t>
      </w:r>
      <w:r>
        <w:rPr>
          <w:rFonts w:cstheme="minorHAnsi"/>
          <w:sz w:val="24"/>
          <w:szCs w:val="24"/>
          <w:lang w:val="it-IT"/>
        </w:rPr>
        <w:t xml:space="preserve"> e l’esame di terza media. Complicati i</w:t>
      </w:r>
      <w:r w:rsidR="00A12BB8">
        <w:rPr>
          <w:rFonts w:cstheme="minorHAnsi"/>
          <w:sz w:val="24"/>
          <w:szCs w:val="24"/>
          <w:lang w:val="it-IT"/>
        </w:rPr>
        <w:t xml:space="preserve"> passaggi </w:t>
      </w:r>
      <w:r>
        <w:rPr>
          <w:rFonts w:cstheme="minorHAnsi"/>
          <w:sz w:val="24"/>
          <w:szCs w:val="24"/>
          <w:lang w:val="it-IT"/>
        </w:rPr>
        <w:t xml:space="preserve">di ordine di scuola; </w:t>
      </w:r>
      <w:r w:rsidR="00A12BB8">
        <w:rPr>
          <w:rFonts w:cstheme="minorHAnsi"/>
          <w:sz w:val="24"/>
          <w:szCs w:val="24"/>
          <w:lang w:val="it-IT"/>
        </w:rPr>
        <w:t xml:space="preserve">molto problematico </w:t>
      </w:r>
      <w:r>
        <w:rPr>
          <w:rFonts w:cstheme="minorHAnsi"/>
          <w:sz w:val="24"/>
          <w:szCs w:val="24"/>
          <w:lang w:val="it-IT"/>
        </w:rPr>
        <w:t xml:space="preserve">il passaggio </w:t>
      </w:r>
      <w:r w:rsidR="00A12BB8">
        <w:rPr>
          <w:rFonts w:cstheme="minorHAnsi"/>
          <w:sz w:val="24"/>
          <w:szCs w:val="24"/>
          <w:lang w:val="it-IT"/>
        </w:rPr>
        <w:t>alle superiori</w:t>
      </w:r>
      <w:r w:rsidR="009C05B2">
        <w:rPr>
          <w:rFonts w:cstheme="minorHAnsi"/>
          <w:sz w:val="24"/>
          <w:szCs w:val="24"/>
          <w:lang w:val="it-IT"/>
        </w:rPr>
        <w:t xml:space="preserve">. </w:t>
      </w:r>
    </w:p>
    <w:p w:rsidR="006C7E6A" w:rsidRDefault="006C7E6A" w:rsidP="008C74E5">
      <w:pPr>
        <w:pStyle w:val="Paragrafoelenco"/>
        <w:jc w:val="both"/>
        <w:rPr>
          <w:lang w:val="it-IT"/>
        </w:rPr>
      </w:pPr>
      <w:r>
        <w:rPr>
          <w:lang w:val="it-IT"/>
        </w:rPr>
        <w:t>Si decide di</w:t>
      </w:r>
      <w:r w:rsidR="002149DF">
        <w:rPr>
          <w:lang w:val="it-IT"/>
        </w:rPr>
        <w:t xml:space="preserve"> </w:t>
      </w:r>
      <w:r>
        <w:rPr>
          <w:lang w:val="it-IT"/>
        </w:rPr>
        <w:t xml:space="preserve">provare a proporre ai </w:t>
      </w:r>
      <w:r w:rsidR="002149DF">
        <w:rPr>
          <w:lang w:val="it-IT"/>
        </w:rPr>
        <w:t>Dirigenti</w:t>
      </w:r>
      <w:r w:rsidR="00BB2E04">
        <w:rPr>
          <w:lang w:val="it-IT"/>
        </w:rPr>
        <w:t>,</w:t>
      </w:r>
      <w:r w:rsidR="00BA571F">
        <w:rPr>
          <w:lang w:val="it-IT"/>
        </w:rPr>
        <w:t xml:space="preserve"> per l</w:t>
      </w:r>
      <w:r>
        <w:rPr>
          <w:lang w:val="it-IT"/>
        </w:rPr>
        <w:t>’anno</w:t>
      </w:r>
      <w:r w:rsidR="002149DF">
        <w:rPr>
          <w:lang w:val="it-IT"/>
        </w:rPr>
        <w:t xml:space="preserve"> </w:t>
      </w:r>
      <w:r>
        <w:rPr>
          <w:lang w:val="it-IT"/>
        </w:rPr>
        <w:t>scolastico 19/20</w:t>
      </w:r>
      <w:r w:rsidR="00BB2E04">
        <w:rPr>
          <w:lang w:val="it-IT"/>
        </w:rPr>
        <w:t>,</w:t>
      </w:r>
      <w:r>
        <w:rPr>
          <w:lang w:val="it-IT"/>
        </w:rPr>
        <w:t xml:space="preserve"> un collegio tematico per fornire </w:t>
      </w:r>
      <w:r w:rsidR="004F41B9">
        <w:rPr>
          <w:lang w:val="it-IT"/>
        </w:rPr>
        <w:t>ai docenti di tutte le discipline strumenti minimi di didattica dell’italiano</w:t>
      </w:r>
      <w:r>
        <w:rPr>
          <w:lang w:val="it-IT"/>
        </w:rPr>
        <w:t xml:space="preserve"> L2 </w:t>
      </w:r>
      <w:r w:rsidR="004F41B9">
        <w:rPr>
          <w:lang w:val="it-IT"/>
        </w:rPr>
        <w:t>chiedendo l’intervent</w:t>
      </w:r>
      <w:r w:rsidR="00BB2E04">
        <w:rPr>
          <w:lang w:val="it-IT"/>
        </w:rPr>
        <w:t>o</w:t>
      </w:r>
      <w:r w:rsidR="004F41B9">
        <w:rPr>
          <w:lang w:val="it-IT"/>
        </w:rPr>
        <w:t xml:space="preserve"> di esperti del gruppo di </w:t>
      </w:r>
      <w:proofErr w:type="spellStart"/>
      <w:r w:rsidR="004F41B9">
        <w:rPr>
          <w:lang w:val="it-IT"/>
        </w:rPr>
        <w:t>Caon</w:t>
      </w:r>
      <w:proofErr w:type="spellEnd"/>
      <w:r w:rsidR="004F41B9">
        <w:rPr>
          <w:lang w:val="it-IT"/>
        </w:rPr>
        <w:t xml:space="preserve">. La </w:t>
      </w:r>
      <w:r w:rsidR="00BB2E04">
        <w:rPr>
          <w:lang w:val="it-IT"/>
        </w:rPr>
        <w:t>R</w:t>
      </w:r>
      <w:r w:rsidR="004F41B9">
        <w:rPr>
          <w:lang w:val="it-IT"/>
        </w:rPr>
        <w:t>ete potreb</w:t>
      </w:r>
      <w:r w:rsidR="00BB2E04">
        <w:rPr>
          <w:lang w:val="it-IT"/>
        </w:rPr>
        <w:t>b</w:t>
      </w:r>
      <w:r w:rsidR="004F41B9">
        <w:rPr>
          <w:lang w:val="it-IT"/>
        </w:rPr>
        <w:t>e offrire l</w:t>
      </w:r>
      <w:r w:rsidR="00BB2E04">
        <w:rPr>
          <w:lang w:val="it-IT"/>
        </w:rPr>
        <w:t xml:space="preserve">’organizzazione della proposta. </w:t>
      </w:r>
      <w:r w:rsidR="004F41B9">
        <w:rPr>
          <w:lang w:val="it-IT"/>
        </w:rPr>
        <w:t xml:space="preserve"> </w:t>
      </w:r>
      <w:r w:rsidR="00BB2E04">
        <w:rPr>
          <w:lang w:val="it-IT"/>
        </w:rPr>
        <w:t xml:space="preserve">Tramite i referenti si </w:t>
      </w:r>
      <w:proofErr w:type="spellStart"/>
      <w:r w:rsidR="004F41B9">
        <w:rPr>
          <w:lang w:val="it-IT"/>
        </w:rPr>
        <w:t>calendari</w:t>
      </w:r>
      <w:r w:rsidR="00BB2E04">
        <w:rPr>
          <w:lang w:val="it-IT"/>
        </w:rPr>
        <w:t>zza</w:t>
      </w:r>
      <w:proofErr w:type="spellEnd"/>
      <w:r w:rsidR="004F41B9">
        <w:rPr>
          <w:lang w:val="it-IT"/>
        </w:rPr>
        <w:t>. Ogni istituto dovrebb</w:t>
      </w:r>
      <w:r w:rsidR="00BB2E04">
        <w:rPr>
          <w:lang w:val="it-IT"/>
        </w:rPr>
        <w:t xml:space="preserve">e </w:t>
      </w:r>
      <w:r w:rsidR="004F41B9">
        <w:rPr>
          <w:lang w:val="it-IT"/>
        </w:rPr>
        <w:t>coprire le spese</w:t>
      </w:r>
      <w:r w:rsidR="00BB2E04">
        <w:rPr>
          <w:lang w:val="it-IT"/>
        </w:rPr>
        <w:t xml:space="preserve"> per il formatore</w:t>
      </w:r>
      <w:r w:rsidR="004F41B9">
        <w:rPr>
          <w:lang w:val="it-IT"/>
        </w:rPr>
        <w:t>.</w:t>
      </w:r>
    </w:p>
    <w:p w:rsidR="00A0361E" w:rsidRPr="00A0361E" w:rsidRDefault="004F41B9" w:rsidP="008C74E5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  <w:lang w:val="it-IT"/>
        </w:rPr>
      </w:pPr>
      <w:r w:rsidRPr="004F41B9">
        <w:rPr>
          <w:lang w:val="it-IT"/>
        </w:rPr>
        <w:t>Il corso estivo è una prop</w:t>
      </w:r>
      <w:r>
        <w:rPr>
          <w:lang w:val="it-IT"/>
        </w:rPr>
        <w:t>o</w:t>
      </w:r>
      <w:r w:rsidRPr="004F41B9">
        <w:rPr>
          <w:lang w:val="it-IT"/>
        </w:rPr>
        <w:t xml:space="preserve">sta che nasce dalle difficoltà dei ragazzi </w:t>
      </w:r>
      <w:r w:rsidR="00BB2E04">
        <w:rPr>
          <w:lang w:val="it-IT"/>
        </w:rPr>
        <w:t>a</w:t>
      </w:r>
      <w:r w:rsidRPr="004F41B9">
        <w:rPr>
          <w:lang w:val="it-IT"/>
        </w:rPr>
        <w:t>rrivati durante la scu</w:t>
      </w:r>
      <w:r w:rsidR="00BB2E04">
        <w:rPr>
          <w:lang w:val="it-IT"/>
        </w:rPr>
        <w:t>o</w:t>
      </w:r>
      <w:r w:rsidRPr="004F41B9">
        <w:rPr>
          <w:lang w:val="it-IT"/>
        </w:rPr>
        <w:t>la media o per il</w:t>
      </w:r>
      <w:r>
        <w:rPr>
          <w:lang w:val="it-IT"/>
        </w:rPr>
        <w:t xml:space="preserve"> </w:t>
      </w:r>
      <w:r w:rsidRPr="004F41B9">
        <w:rPr>
          <w:lang w:val="it-IT"/>
        </w:rPr>
        <w:t>bien</w:t>
      </w:r>
      <w:r>
        <w:rPr>
          <w:lang w:val="it-IT"/>
        </w:rPr>
        <w:t>n</w:t>
      </w:r>
      <w:r w:rsidRPr="004F41B9">
        <w:rPr>
          <w:lang w:val="it-IT"/>
        </w:rPr>
        <w:t>io delle superiori</w:t>
      </w:r>
      <w:r w:rsidR="00106BD3">
        <w:rPr>
          <w:lang w:val="it-IT"/>
        </w:rPr>
        <w:t xml:space="preserve"> (</w:t>
      </w:r>
      <w:r>
        <w:rPr>
          <w:lang w:val="it-IT"/>
        </w:rPr>
        <w:t>12 e i 15 anni</w:t>
      </w:r>
      <w:r w:rsidR="00106BD3">
        <w:rPr>
          <w:lang w:val="it-IT"/>
        </w:rPr>
        <w:t>)</w:t>
      </w:r>
      <w:r w:rsidR="00A0361E">
        <w:rPr>
          <w:lang w:val="it-IT"/>
        </w:rPr>
        <w:t xml:space="preserve"> e che manifestano interesse per proseguire gli studi</w:t>
      </w:r>
      <w:r>
        <w:rPr>
          <w:lang w:val="it-IT"/>
        </w:rPr>
        <w:t xml:space="preserve">. </w:t>
      </w:r>
      <w:r w:rsidR="00BB2E04">
        <w:rPr>
          <w:lang w:val="it-IT"/>
        </w:rPr>
        <w:t>Partita all’ultimo momento,</w:t>
      </w:r>
      <w:r>
        <w:rPr>
          <w:lang w:val="it-IT"/>
        </w:rPr>
        <w:t xml:space="preserve"> sono mancat</w:t>
      </w:r>
      <w:r w:rsidR="00BB2E04">
        <w:rPr>
          <w:lang w:val="it-IT"/>
        </w:rPr>
        <w:t xml:space="preserve">i alcuni passaggi per l’informazione </w:t>
      </w:r>
      <w:r>
        <w:rPr>
          <w:lang w:val="it-IT"/>
        </w:rPr>
        <w:t xml:space="preserve">ai </w:t>
      </w:r>
      <w:r w:rsidR="00BB2E04">
        <w:rPr>
          <w:lang w:val="it-IT"/>
        </w:rPr>
        <w:t>Co</w:t>
      </w:r>
      <w:r>
        <w:rPr>
          <w:lang w:val="it-IT"/>
        </w:rPr>
        <w:t xml:space="preserve">nsigli di classe </w:t>
      </w:r>
      <w:r w:rsidR="00BB2E04">
        <w:rPr>
          <w:lang w:val="it-IT"/>
        </w:rPr>
        <w:t>e</w:t>
      </w:r>
      <w:r>
        <w:rPr>
          <w:lang w:val="it-IT"/>
        </w:rPr>
        <w:t xml:space="preserve"> </w:t>
      </w:r>
      <w:r w:rsidR="00106BD3">
        <w:rPr>
          <w:lang w:val="it-IT"/>
        </w:rPr>
        <w:t>alle</w:t>
      </w:r>
      <w:r>
        <w:rPr>
          <w:lang w:val="it-IT"/>
        </w:rPr>
        <w:t xml:space="preserve"> famiglie. </w:t>
      </w:r>
      <w:r w:rsidR="0037101F">
        <w:rPr>
          <w:lang w:val="it-IT"/>
        </w:rPr>
        <w:t xml:space="preserve">Le iscrizioni sono ancora aperte fino al primo luglio, </w:t>
      </w:r>
      <w:r w:rsidR="00A0361E">
        <w:rPr>
          <w:lang w:val="it-IT"/>
        </w:rPr>
        <w:t xml:space="preserve">data di </w:t>
      </w:r>
      <w:r w:rsidR="0037101F">
        <w:rPr>
          <w:lang w:val="it-IT"/>
        </w:rPr>
        <w:t>inizio del corso</w:t>
      </w:r>
      <w:r w:rsidR="00A0361E">
        <w:rPr>
          <w:lang w:val="it-IT"/>
        </w:rPr>
        <w:t>,</w:t>
      </w:r>
      <w:r w:rsidR="0037101F">
        <w:rPr>
          <w:lang w:val="it-IT"/>
        </w:rPr>
        <w:t xml:space="preserve"> che termina il 10 agosto</w:t>
      </w:r>
      <w:r w:rsidR="00A0361E">
        <w:rPr>
          <w:lang w:val="it-IT"/>
        </w:rPr>
        <w:t>; frequenza</w:t>
      </w:r>
      <w:r w:rsidR="0037101F">
        <w:rPr>
          <w:lang w:val="it-IT"/>
        </w:rPr>
        <w:t xml:space="preserve"> tre volte la settimana. La quota </w:t>
      </w:r>
      <w:r w:rsidR="00A0361E">
        <w:rPr>
          <w:lang w:val="it-IT"/>
        </w:rPr>
        <w:t xml:space="preserve">di 120 euro </w:t>
      </w:r>
      <w:r w:rsidR="0037101F">
        <w:rPr>
          <w:lang w:val="it-IT"/>
        </w:rPr>
        <w:t>si versa</w:t>
      </w:r>
      <w:r w:rsidR="00A0361E">
        <w:rPr>
          <w:lang w:val="it-IT"/>
        </w:rPr>
        <w:t xml:space="preserve"> </w:t>
      </w:r>
      <w:r w:rsidR="0037101F">
        <w:rPr>
          <w:lang w:val="it-IT"/>
        </w:rPr>
        <w:t>all’inizio</w:t>
      </w:r>
      <w:r w:rsidR="00A0361E">
        <w:rPr>
          <w:lang w:val="it-IT"/>
        </w:rPr>
        <w:t xml:space="preserve"> alla Coop..</w:t>
      </w:r>
    </w:p>
    <w:p w:rsidR="007440DB" w:rsidRPr="007440DB" w:rsidRDefault="004F41B9" w:rsidP="00A0361E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bookmarkStart w:id="0" w:name="_GoBack"/>
      <w:bookmarkEnd w:id="0"/>
      <w:r>
        <w:rPr>
          <w:lang w:val="it-IT"/>
        </w:rPr>
        <w:lastRenderedPageBreak/>
        <w:t xml:space="preserve">Sara </w:t>
      </w:r>
      <w:proofErr w:type="spellStart"/>
      <w:r w:rsidR="00BB2E04">
        <w:rPr>
          <w:lang w:val="it-IT"/>
        </w:rPr>
        <w:t>P</w:t>
      </w:r>
      <w:r>
        <w:rPr>
          <w:lang w:val="it-IT"/>
        </w:rPr>
        <w:t>odini</w:t>
      </w:r>
      <w:proofErr w:type="spellEnd"/>
      <w:r>
        <w:rPr>
          <w:lang w:val="it-IT"/>
        </w:rPr>
        <w:t xml:space="preserve"> </w:t>
      </w:r>
      <w:r w:rsidR="00106BD3">
        <w:rPr>
          <w:lang w:val="it-IT"/>
        </w:rPr>
        <w:t>(</w:t>
      </w:r>
      <w:proofErr w:type="spellStart"/>
      <w:r w:rsidR="00106BD3">
        <w:rPr>
          <w:lang w:val="it-IT"/>
        </w:rPr>
        <w:t>C</w:t>
      </w:r>
      <w:r w:rsidR="007440DB">
        <w:rPr>
          <w:lang w:val="it-IT"/>
        </w:rPr>
        <w:t>ertif</w:t>
      </w:r>
      <w:proofErr w:type="spellEnd"/>
      <w:r w:rsidR="00106BD3">
        <w:rPr>
          <w:lang w:val="it-IT"/>
        </w:rPr>
        <w:t xml:space="preserve">. </w:t>
      </w:r>
      <w:r w:rsidR="007440DB">
        <w:rPr>
          <w:lang w:val="it-IT"/>
        </w:rPr>
        <w:t xml:space="preserve">insegnamento </w:t>
      </w:r>
      <w:r>
        <w:rPr>
          <w:lang w:val="it-IT"/>
        </w:rPr>
        <w:t xml:space="preserve">italiano </w:t>
      </w:r>
      <w:r w:rsidR="007440DB">
        <w:rPr>
          <w:lang w:val="it-IT"/>
        </w:rPr>
        <w:t>L2</w:t>
      </w:r>
      <w:r w:rsidR="00106BD3">
        <w:rPr>
          <w:lang w:val="it-IT"/>
        </w:rPr>
        <w:t>)</w:t>
      </w:r>
      <w:r w:rsidR="007440DB">
        <w:rPr>
          <w:lang w:val="it-IT"/>
        </w:rPr>
        <w:t xml:space="preserve"> coordina il gruppo delle 4</w:t>
      </w:r>
      <w:r w:rsidR="0037101F">
        <w:rPr>
          <w:lang w:val="it-IT"/>
        </w:rPr>
        <w:t xml:space="preserve"> docenti</w:t>
      </w:r>
      <w:r w:rsidR="007440DB">
        <w:rPr>
          <w:lang w:val="it-IT"/>
        </w:rPr>
        <w:t xml:space="preserve"> volontarie: Cristina </w:t>
      </w:r>
      <w:proofErr w:type="spellStart"/>
      <w:r w:rsidR="007440DB">
        <w:rPr>
          <w:lang w:val="it-IT"/>
        </w:rPr>
        <w:t>Maggiotto</w:t>
      </w:r>
      <w:proofErr w:type="spellEnd"/>
      <w:r w:rsidR="007440DB">
        <w:rPr>
          <w:lang w:val="it-IT"/>
        </w:rPr>
        <w:t xml:space="preserve">, Susanna </w:t>
      </w:r>
      <w:proofErr w:type="spellStart"/>
      <w:r w:rsidR="007440DB">
        <w:rPr>
          <w:lang w:val="it-IT"/>
        </w:rPr>
        <w:t>Bolzonello</w:t>
      </w:r>
      <w:proofErr w:type="spellEnd"/>
      <w:r w:rsidR="00106BD3">
        <w:rPr>
          <w:lang w:val="it-IT"/>
        </w:rPr>
        <w:t>,</w:t>
      </w:r>
      <w:r w:rsidR="007440DB">
        <w:rPr>
          <w:lang w:val="it-IT"/>
        </w:rPr>
        <w:t xml:space="preserve"> Paola Pellegrino</w:t>
      </w:r>
      <w:r w:rsidR="00106BD3" w:rsidRPr="00106BD3">
        <w:rPr>
          <w:lang w:val="it-IT"/>
        </w:rPr>
        <w:t xml:space="preserve"> </w:t>
      </w:r>
      <w:r w:rsidR="00106BD3">
        <w:rPr>
          <w:lang w:val="it-IT"/>
        </w:rPr>
        <w:t xml:space="preserve">Annalisa </w:t>
      </w:r>
      <w:proofErr w:type="spellStart"/>
      <w:r w:rsidR="00106BD3">
        <w:rPr>
          <w:lang w:val="it-IT"/>
        </w:rPr>
        <w:t>Bambace</w:t>
      </w:r>
      <w:proofErr w:type="spellEnd"/>
      <w:r w:rsidR="00106BD3">
        <w:rPr>
          <w:lang w:val="it-IT"/>
        </w:rPr>
        <w:t xml:space="preserve">. </w:t>
      </w:r>
      <w:r w:rsidR="00A0361E">
        <w:rPr>
          <w:lang w:val="it-IT"/>
        </w:rPr>
        <w:t>L</w:t>
      </w:r>
      <w:r w:rsidR="00106BD3">
        <w:rPr>
          <w:lang w:val="it-IT"/>
        </w:rPr>
        <w:t xml:space="preserve">a sede richiesta è l’Istituto Einaudi, vicino alla stazione </w:t>
      </w:r>
      <w:r w:rsidR="00A0361E">
        <w:rPr>
          <w:lang w:val="it-IT"/>
        </w:rPr>
        <w:t>per chi arriva da fuori città.</w:t>
      </w:r>
    </w:p>
    <w:p w:rsidR="007A561A" w:rsidRPr="003F54BD" w:rsidRDefault="00C8644A" w:rsidP="008C74E5">
      <w:pPr>
        <w:pStyle w:val="Paragrafoelenc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Per il coordinamento Ida </w:t>
      </w:r>
      <w:proofErr w:type="spellStart"/>
      <w:r>
        <w:rPr>
          <w:rFonts w:cstheme="minorHAnsi"/>
          <w:sz w:val="24"/>
          <w:szCs w:val="24"/>
          <w:lang w:val="it-IT"/>
        </w:rPr>
        <w:t>Frassetto</w:t>
      </w:r>
      <w:proofErr w:type="spellEnd"/>
    </w:p>
    <w:sectPr w:rsidR="007A561A" w:rsidRPr="003F54BD" w:rsidSect="00106BD3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C5526"/>
    <w:multiLevelType w:val="hybridMultilevel"/>
    <w:tmpl w:val="97EEEE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B0D57"/>
    <w:multiLevelType w:val="hybridMultilevel"/>
    <w:tmpl w:val="12521A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E09D3"/>
    <w:rsid w:val="000746BB"/>
    <w:rsid w:val="000F2535"/>
    <w:rsid w:val="00106BD3"/>
    <w:rsid w:val="00135521"/>
    <w:rsid w:val="002149DF"/>
    <w:rsid w:val="0023159B"/>
    <w:rsid w:val="002B1BEA"/>
    <w:rsid w:val="003032EE"/>
    <w:rsid w:val="003269CA"/>
    <w:rsid w:val="0037101F"/>
    <w:rsid w:val="003E09D3"/>
    <w:rsid w:val="003F54BD"/>
    <w:rsid w:val="00416DBB"/>
    <w:rsid w:val="00425AB9"/>
    <w:rsid w:val="004F41B9"/>
    <w:rsid w:val="005354FE"/>
    <w:rsid w:val="00600085"/>
    <w:rsid w:val="006B6F69"/>
    <w:rsid w:val="006C7E6A"/>
    <w:rsid w:val="007440DB"/>
    <w:rsid w:val="007444E3"/>
    <w:rsid w:val="007A561A"/>
    <w:rsid w:val="00805BC7"/>
    <w:rsid w:val="00840A72"/>
    <w:rsid w:val="00864D23"/>
    <w:rsid w:val="00884CA1"/>
    <w:rsid w:val="008C74E5"/>
    <w:rsid w:val="00933FD7"/>
    <w:rsid w:val="00996021"/>
    <w:rsid w:val="009C05B2"/>
    <w:rsid w:val="00A0361E"/>
    <w:rsid w:val="00A058F3"/>
    <w:rsid w:val="00A12BB8"/>
    <w:rsid w:val="00AC3A63"/>
    <w:rsid w:val="00AE5281"/>
    <w:rsid w:val="00B1720D"/>
    <w:rsid w:val="00B2726D"/>
    <w:rsid w:val="00BA571F"/>
    <w:rsid w:val="00BB2E04"/>
    <w:rsid w:val="00C8644A"/>
    <w:rsid w:val="00D76C62"/>
    <w:rsid w:val="00DF48CC"/>
    <w:rsid w:val="00E050CB"/>
    <w:rsid w:val="00E31380"/>
    <w:rsid w:val="00E6761C"/>
    <w:rsid w:val="00EA0FA6"/>
    <w:rsid w:val="00EF2808"/>
    <w:rsid w:val="00F23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69CA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0A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Frassetto</dc:creator>
  <cp:lastModifiedBy>User</cp:lastModifiedBy>
  <cp:revision>4</cp:revision>
  <dcterms:created xsi:type="dcterms:W3CDTF">2019-08-27T08:28:00Z</dcterms:created>
  <dcterms:modified xsi:type="dcterms:W3CDTF">2019-08-27T10:00:00Z</dcterms:modified>
</cp:coreProperties>
</file>